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E5E473" w14:textId="56D6CD0A" w:rsidR="00E950EB" w:rsidRPr="008A6CE5" w:rsidRDefault="00D2586C" w:rsidP="00390965">
      <w:pPr>
        <w:pStyle w:val="Heading1"/>
        <w:spacing w:line="276" w:lineRule="auto"/>
        <w:rPr>
          <w:color w:val="B59A57"/>
        </w:rPr>
      </w:pPr>
      <w:r>
        <w:rPr>
          <w:color w:val="B59A57"/>
        </w:rPr>
        <w:t>SoTL and You</w:t>
      </w:r>
    </w:p>
    <w:p w14:paraId="21C0F8F0" w14:textId="36295B20" w:rsidR="00BB71D0" w:rsidRPr="00F33BA7" w:rsidRDefault="00D2586C" w:rsidP="00BB71D0">
      <w:pPr>
        <w:rPr>
          <w:rFonts w:ascii="Montserrat" w:hAnsi="Montserrat" w:cs="Calibri"/>
          <w:sz w:val="22"/>
          <w:szCs w:val="22"/>
        </w:rPr>
      </w:pPr>
      <w:r w:rsidRPr="00D2586C">
        <w:rPr>
          <w:rFonts w:ascii="Montserrat" w:hAnsi="Montserrat" w:cs="Calibri"/>
          <w:sz w:val="22"/>
          <w:szCs w:val="22"/>
        </w:rPr>
        <w:t>Chapter 11 considers implications for how engaging in SoTL may affect what you do and how you understand your professional identity. This worksheet lists each of the implications from the chapter. Pick one or more to guide your individual reflection or conversation with colleagues about SoTL</w:t>
      </w:r>
      <w:r>
        <w:rPr>
          <w:rFonts w:ascii="Montserrat" w:hAnsi="Montserrat" w:cs="Calibri"/>
          <w:sz w:val="22"/>
          <w:szCs w:val="22"/>
        </w:rPr>
        <w:t xml:space="preserve"> </w:t>
      </w:r>
      <w:r w:rsidRPr="00D2586C">
        <w:rPr>
          <w:rFonts w:ascii="Montserrat" w:hAnsi="Montserrat" w:cs="Calibri"/>
          <w:sz w:val="22"/>
          <w:szCs w:val="22"/>
        </w:rPr>
        <w:t>and you</w:t>
      </w:r>
      <w:r>
        <w:rPr>
          <w:rFonts w:ascii="Montserrat" w:hAnsi="Montserrat" w:cs="Calibri"/>
          <w:sz w:val="22"/>
          <w:szCs w:val="22"/>
        </w:rPr>
        <w:t>—</w:t>
      </w:r>
      <w:r w:rsidRPr="00D2586C">
        <w:rPr>
          <w:rFonts w:ascii="Montserrat" w:hAnsi="Montserrat" w:cs="Calibri"/>
          <w:sz w:val="22"/>
          <w:szCs w:val="22"/>
        </w:rPr>
        <w:t>both about what you do and your professional identity now, and how your actions and identities may evolve over time.</w:t>
      </w:r>
    </w:p>
    <w:p w14:paraId="5FFCCEA7" w14:textId="09FADB1F" w:rsidR="00C8767E" w:rsidRPr="00C8767E" w:rsidRDefault="00C8767E" w:rsidP="00C8767E">
      <w:pPr>
        <w:pStyle w:val="Heading2"/>
      </w:pPr>
      <w:r w:rsidRPr="00C8767E">
        <w:t>How You Teach</w:t>
      </w:r>
    </w:p>
    <w:p w14:paraId="4DD866D1" w14:textId="227A2654" w:rsidR="00C8767E" w:rsidRPr="00C8767E" w:rsidRDefault="00C8767E" w:rsidP="00C8767E">
      <w:pPr>
        <w:rPr>
          <w:rFonts w:ascii="Montserrat" w:hAnsi="Montserrat"/>
          <w:sz w:val="22"/>
          <w:szCs w:val="22"/>
        </w:rPr>
      </w:pPr>
      <w:r w:rsidRPr="00C8767E">
        <w:rPr>
          <w:rFonts w:ascii="Montserrat" w:hAnsi="Montserrat"/>
          <w:sz w:val="22"/>
          <w:szCs w:val="22"/>
        </w:rPr>
        <w:t>Implication 1: Becoming More Knowledgeable</w:t>
      </w:r>
    </w:p>
    <w:p w14:paraId="04E7D02E" w14:textId="48F13EE9" w:rsidR="00C8767E" w:rsidRPr="00C8767E" w:rsidRDefault="00C8767E" w:rsidP="00C8767E">
      <w:pPr>
        <w:rPr>
          <w:rFonts w:ascii="Montserrat" w:hAnsi="Montserrat"/>
          <w:sz w:val="22"/>
          <w:szCs w:val="22"/>
        </w:rPr>
      </w:pPr>
      <w:r w:rsidRPr="00C8767E">
        <w:rPr>
          <w:rFonts w:ascii="Montserrat" w:hAnsi="Montserrat" w:cs="Arial"/>
          <w:sz w:val="22"/>
          <w:szCs w:val="22"/>
        </w:rPr>
        <w:t>​</w:t>
      </w:r>
      <w:r w:rsidRPr="00C8767E">
        <w:rPr>
          <w:rFonts w:ascii="Montserrat" w:hAnsi="Montserrat"/>
          <w:sz w:val="22"/>
          <w:szCs w:val="22"/>
        </w:rPr>
        <w:t>Implication 2: Becoming More Confident Yet Humble</w:t>
      </w:r>
    </w:p>
    <w:p w14:paraId="0740AE87" w14:textId="0049DFDD" w:rsidR="00C8767E" w:rsidRPr="00C8767E" w:rsidRDefault="00C8767E" w:rsidP="00C8767E">
      <w:pPr>
        <w:rPr>
          <w:rFonts w:ascii="Montserrat" w:hAnsi="Montserrat"/>
          <w:sz w:val="22"/>
          <w:szCs w:val="22"/>
        </w:rPr>
      </w:pPr>
      <w:r w:rsidRPr="00C8767E">
        <w:rPr>
          <w:rFonts w:ascii="Montserrat" w:hAnsi="Montserrat" w:cs="Arial"/>
          <w:sz w:val="22"/>
          <w:szCs w:val="22"/>
        </w:rPr>
        <w:t>​</w:t>
      </w:r>
      <w:r w:rsidRPr="00C8767E">
        <w:rPr>
          <w:rFonts w:ascii="Montserrat" w:hAnsi="Montserrat"/>
          <w:sz w:val="22"/>
          <w:szCs w:val="22"/>
        </w:rPr>
        <w:t>Implication 3: Becoming More Empathetic</w:t>
      </w:r>
    </w:p>
    <w:p w14:paraId="5E3BDFD8" w14:textId="60936BE2" w:rsidR="00C8767E" w:rsidRPr="00C8767E" w:rsidRDefault="00C8767E" w:rsidP="00C8767E">
      <w:pPr>
        <w:rPr>
          <w:rFonts w:ascii="Montserrat" w:hAnsi="Montserrat"/>
          <w:sz w:val="22"/>
          <w:szCs w:val="22"/>
        </w:rPr>
      </w:pPr>
      <w:r w:rsidRPr="00C8767E">
        <w:rPr>
          <w:rFonts w:ascii="Montserrat" w:hAnsi="Montserrat" w:cs="Arial"/>
          <w:sz w:val="22"/>
          <w:szCs w:val="22"/>
        </w:rPr>
        <w:t>​</w:t>
      </w:r>
      <w:r w:rsidRPr="00C8767E">
        <w:rPr>
          <w:rFonts w:ascii="Montserrat" w:hAnsi="Montserrat"/>
          <w:sz w:val="22"/>
          <w:szCs w:val="22"/>
        </w:rPr>
        <w:t>Implication 4: Becoming More Transparent</w:t>
      </w:r>
    </w:p>
    <w:p w14:paraId="429D95D2" w14:textId="27F722F0" w:rsidR="00C8767E" w:rsidRPr="00C8767E" w:rsidRDefault="00C8767E" w:rsidP="00F33BA7">
      <w:pPr>
        <w:pStyle w:val="Heading2"/>
      </w:pPr>
      <w:r w:rsidRPr="00C8767E">
        <w:t>How You Do Scholarly Activities</w:t>
      </w:r>
    </w:p>
    <w:p w14:paraId="5C57DE93" w14:textId="30017637" w:rsidR="00C8767E" w:rsidRPr="00C8767E" w:rsidRDefault="00C8767E" w:rsidP="00C8767E">
      <w:pPr>
        <w:rPr>
          <w:rFonts w:ascii="Montserrat" w:hAnsi="Montserrat"/>
          <w:sz w:val="22"/>
          <w:szCs w:val="22"/>
        </w:rPr>
      </w:pPr>
      <w:r w:rsidRPr="00C8767E">
        <w:rPr>
          <w:rFonts w:ascii="Arial" w:hAnsi="Arial" w:cs="Arial"/>
        </w:rPr>
        <w:t>​</w:t>
      </w:r>
      <w:r w:rsidRPr="00C8767E">
        <w:rPr>
          <w:rFonts w:ascii="Montserrat" w:hAnsi="Montserrat"/>
          <w:sz w:val="22"/>
          <w:szCs w:val="22"/>
        </w:rPr>
        <w:t>Implication 5: Pursuing More SoTL Projects</w:t>
      </w:r>
    </w:p>
    <w:p w14:paraId="1EE5C6C1" w14:textId="759CC02C" w:rsidR="00F33BA7" w:rsidRPr="00BB71D0" w:rsidRDefault="00C8767E" w:rsidP="00C8767E">
      <w:pPr>
        <w:rPr>
          <w:rFonts w:ascii="Montserrat" w:hAnsi="Montserrat"/>
          <w:sz w:val="22"/>
          <w:szCs w:val="22"/>
        </w:rPr>
      </w:pPr>
      <w:r w:rsidRPr="00C8767E">
        <w:rPr>
          <w:rFonts w:ascii="Montserrat" w:hAnsi="Montserrat" w:cs="Arial"/>
          <w:sz w:val="22"/>
          <w:szCs w:val="22"/>
        </w:rPr>
        <w:t>​</w:t>
      </w:r>
      <w:r w:rsidRPr="00C8767E">
        <w:rPr>
          <w:rFonts w:ascii="Montserrat" w:hAnsi="Montserrat"/>
          <w:sz w:val="22"/>
          <w:szCs w:val="22"/>
        </w:rPr>
        <w:t>Implication 6: Going Further Afield with SoTL</w:t>
      </w:r>
    </w:p>
    <w:p w14:paraId="5A737EAE" w14:textId="47DF609D" w:rsidR="00C8767E" w:rsidRPr="00C8767E" w:rsidRDefault="00C8767E" w:rsidP="00F33BA7">
      <w:pPr>
        <w:pStyle w:val="Heading2"/>
      </w:pPr>
      <w:r w:rsidRPr="00C8767E">
        <w:t>Who You Are</w:t>
      </w:r>
    </w:p>
    <w:p w14:paraId="0D36C751" w14:textId="0D68ED61" w:rsidR="00C8767E" w:rsidRPr="00C8767E" w:rsidRDefault="00C8767E" w:rsidP="00C8767E">
      <w:pPr>
        <w:rPr>
          <w:rFonts w:ascii="Montserrat" w:hAnsi="Montserrat"/>
          <w:sz w:val="22"/>
          <w:szCs w:val="22"/>
        </w:rPr>
      </w:pPr>
      <w:r w:rsidRPr="00C8767E">
        <w:rPr>
          <w:rFonts w:ascii="Montserrat" w:hAnsi="Montserrat"/>
          <w:sz w:val="22"/>
          <w:szCs w:val="22"/>
        </w:rPr>
        <w:t>Implication 7: Seeing Yourself as a Teacher</w:t>
      </w:r>
    </w:p>
    <w:p w14:paraId="6D004B6C" w14:textId="2101F09B" w:rsidR="00C8767E" w:rsidRPr="00C8767E" w:rsidRDefault="00C8767E" w:rsidP="00C8767E">
      <w:pPr>
        <w:rPr>
          <w:rFonts w:ascii="Montserrat" w:hAnsi="Montserrat"/>
          <w:sz w:val="22"/>
          <w:szCs w:val="22"/>
        </w:rPr>
      </w:pPr>
      <w:r w:rsidRPr="00C8767E">
        <w:rPr>
          <w:rFonts w:ascii="Montserrat" w:hAnsi="Montserrat"/>
          <w:sz w:val="22"/>
          <w:szCs w:val="22"/>
        </w:rPr>
        <w:t>Implication 8: Seeing Yourself as a SoTL Practitioner</w:t>
      </w:r>
      <w:r w:rsidR="00F33BA7" w:rsidRPr="00BB71D0">
        <w:rPr>
          <w:rFonts w:ascii="Montserrat" w:hAnsi="Montserrat"/>
          <w:sz w:val="22"/>
          <w:szCs w:val="22"/>
        </w:rPr>
        <w:softHyphen/>
      </w:r>
      <w:r w:rsidR="00F33BA7" w:rsidRPr="00BB71D0">
        <w:rPr>
          <w:rFonts w:ascii="Montserrat" w:hAnsi="Montserrat"/>
          <w:sz w:val="22"/>
          <w:szCs w:val="22"/>
        </w:rPr>
        <w:softHyphen/>
      </w:r>
      <w:r w:rsidR="00F33BA7" w:rsidRPr="00BB71D0">
        <w:rPr>
          <w:rFonts w:ascii="Montserrat" w:hAnsi="Montserrat"/>
          <w:sz w:val="22"/>
          <w:szCs w:val="22"/>
        </w:rPr>
        <w:softHyphen/>
      </w:r>
    </w:p>
    <w:p w14:paraId="3F5A6F43" w14:textId="77777777" w:rsidR="00C8767E" w:rsidRPr="00C8767E" w:rsidRDefault="00C8767E" w:rsidP="00C8767E">
      <w:pPr>
        <w:rPr>
          <w:rFonts w:ascii="Montserrat" w:hAnsi="Montserrat"/>
          <w:sz w:val="22"/>
          <w:szCs w:val="22"/>
        </w:rPr>
      </w:pPr>
      <w:r w:rsidRPr="00C8767E">
        <w:rPr>
          <w:rFonts w:ascii="Montserrat" w:hAnsi="Montserrat"/>
          <w:sz w:val="22"/>
          <w:szCs w:val="22"/>
        </w:rPr>
        <w:t>Implication 9: Seeing Yourself </w:t>
      </w:r>
      <w:proofErr w:type="gramStart"/>
      <w:r w:rsidRPr="00C8767E">
        <w:rPr>
          <w:rFonts w:ascii="Montserrat" w:hAnsi="Montserrat"/>
          <w:sz w:val="22"/>
          <w:szCs w:val="22"/>
        </w:rPr>
        <w:t>as</w:t>
      </w:r>
      <w:proofErr w:type="gramEnd"/>
      <w:r w:rsidRPr="00C8767E">
        <w:rPr>
          <w:rFonts w:ascii="Montserrat" w:hAnsi="Montserrat"/>
          <w:sz w:val="22"/>
          <w:szCs w:val="22"/>
        </w:rPr>
        <w:t> Belonging</w:t>
      </w:r>
    </w:p>
    <w:p w14:paraId="0B6B2EF1" w14:textId="77777777" w:rsidR="00C8767E" w:rsidRPr="00C8767E" w:rsidRDefault="00C8767E" w:rsidP="00C8767E">
      <w:pPr>
        <w:rPr>
          <w:rFonts w:ascii="Montserrat" w:hAnsi="Montserrat"/>
          <w:sz w:val="22"/>
          <w:szCs w:val="22"/>
        </w:rPr>
      </w:pPr>
      <w:r w:rsidRPr="00C8767E">
        <w:rPr>
          <w:rFonts w:ascii="Montserrat" w:hAnsi="Montserrat"/>
          <w:sz w:val="22"/>
          <w:szCs w:val="22"/>
        </w:rPr>
        <w:t> </w:t>
      </w:r>
    </w:p>
    <w:p w14:paraId="29F47F9C" w14:textId="77777777" w:rsidR="00C8767E" w:rsidRPr="00C8767E" w:rsidRDefault="00C8767E" w:rsidP="00C8767E">
      <w:r w:rsidRPr="00C8767E">
        <w:rPr>
          <w:rFonts w:ascii="Arial" w:hAnsi="Arial" w:cs="Arial"/>
        </w:rPr>
        <w:t>​</w:t>
      </w:r>
    </w:p>
    <w:p w14:paraId="4EA0A8A0" w14:textId="77777777" w:rsidR="00C8767E" w:rsidRPr="00C8767E" w:rsidRDefault="00C8767E" w:rsidP="00C8767E"/>
    <w:sectPr w:rsidR="00C8767E" w:rsidRPr="00C8767E" w:rsidSect="00935489">
      <w:headerReference w:type="default" r:id="rId7"/>
      <w:footerReference w:type="default" r:id="rId8"/>
      <w:pgSz w:w="12240" w:h="15840"/>
      <w:pgMar w:top="1080" w:right="1080" w:bottom="108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6E9AE2" w14:textId="77777777" w:rsidR="00B53C0E" w:rsidRDefault="00B53C0E" w:rsidP="007D5E85">
      <w:pPr>
        <w:spacing w:line="240" w:lineRule="auto"/>
      </w:pPr>
      <w:r>
        <w:separator/>
      </w:r>
    </w:p>
  </w:endnote>
  <w:endnote w:type="continuationSeparator" w:id="0">
    <w:p w14:paraId="6B2B214C" w14:textId="77777777" w:rsidR="00B53C0E" w:rsidRDefault="00B53C0E" w:rsidP="007D5E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Montserrat">
    <w:panose1 w:val="00000500000000000000"/>
    <w:charset w:val="4D"/>
    <w:family w:val="auto"/>
    <w:pitch w:val="variable"/>
    <w:sig w:usb0="A00002FF" w:usb1="4000247B" w:usb2="00000000" w:usb3="00000000" w:csb0="00000197" w:csb1="00000000"/>
  </w:font>
  <w:font w:name="Montserrat SemiBold">
    <w:panose1 w:val="00000700000000000000"/>
    <w:charset w:val="4D"/>
    <w:family w:val="auto"/>
    <w:pitch w:val="variable"/>
    <w:sig w:usb0="A00002FF" w:usb1="4000247B" w:usb2="00000000" w:usb3="00000000" w:csb0="00000197"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8AC28" w14:textId="43AE7F54" w:rsidR="004D28C9" w:rsidRDefault="00782718" w:rsidP="00782718">
    <w:pPr>
      <w:pStyle w:val="Footer"/>
      <w:jc w:val="right"/>
    </w:pPr>
    <w:r>
      <w:rPr>
        <w:noProof/>
      </w:rPr>
      <w:drawing>
        <wp:anchor distT="0" distB="0" distL="114300" distR="114300" simplePos="0" relativeHeight="251661312" behindDoc="0" locked="0" layoutInCell="1" allowOverlap="1" wp14:anchorId="18578246" wp14:editId="0FB753D3">
          <wp:simplePos x="0" y="0"/>
          <wp:positionH relativeFrom="margin">
            <wp:posOffset>4798060</wp:posOffset>
          </wp:positionH>
          <wp:positionV relativeFrom="margin">
            <wp:posOffset>8187309</wp:posOffset>
          </wp:positionV>
          <wp:extent cx="2049145" cy="494665"/>
          <wp:effectExtent l="0" t="0" r="0" b="0"/>
          <wp:wrapSquare wrapText="bothSides"/>
          <wp:docPr id="308398932" name="Picture 2"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98932" name="Picture 2" descr="A black background with red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9145" cy="4946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FCBCDC" w14:textId="77777777" w:rsidR="00B53C0E" w:rsidRDefault="00B53C0E" w:rsidP="007D5E85">
      <w:pPr>
        <w:spacing w:line="240" w:lineRule="auto"/>
      </w:pPr>
      <w:r>
        <w:separator/>
      </w:r>
    </w:p>
  </w:footnote>
  <w:footnote w:type="continuationSeparator" w:id="0">
    <w:p w14:paraId="516FC643" w14:textId="77777777" w:rsidR="00B53C0E" w:rsidRDefault="00B53C0E" w:rsidP="007D5E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B4B94" w14:textId="5FC36DFD" w:rsidR="007D5E85" w:rsidRPr="00390965" w:rsidRDefault="00632CAA" w:rsidP="007D5E85">
    <w:pPr>
      <w:pStyle w:val="Subtitle"/>
      <w:rPr>
        <w:color w:val="FFFFFF" w:themeColor="background1"/>
        <w:sz w:val="21"/>
        <w:szCs w:val="21"/>
      </w:rPr>
    </w:pPr>
    <w:r w:rsidRPr="00390965">
      <w:rPr>
        <w:rFonts w:cs="Calibri"/>
        <w:noProof/>
        <w:sz w:val="20"/>
        <w:szCs w:val="20"/>
      </w:rPr>
      <w:drawing>
        <wp:anchor distT="0" distB="0" distL="114300" distR="114300" simplePos="0" relativeHeight="251663360" behindDoc="0" locked="0" layoutInCell="1" allowOverlap="1" wp14:anchorId="46B8C6A5" wp14:editId="61870DF9">
          <wp:simplePos x="0" y="0"/>
          <wp:positionH relativeFrom="column">
            <wp:posOffset>-454025</wp:posOffset>
          </wp:positionH>
          <wp:positionV relativeFrom="paragraph">
            <wp:posOffset>-215900</wp:posOffset>
          </wp:positionV>
          <wp:extent cx="603250" cy="905510"/>
          <wp:effectExtent l="88900" t="88900" r="31750" b="21590"/>
          <wp:wrapSquare wrapText="bothSides"/>
          <wp:docPr id="1158388726" name="Picture 3" descr="A book cover with a compass and a comp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88726" name="Picture 3" descr="A book cover with a compass and a compas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3250" cy="905510"/>
                  </a:xfrm>
                  <a:prstGeom prst="rect">
                    <a:avLst/>
                  </a:prstGeom>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0143B" w:rsidRPr="00390965">
      <w:rPr>
        <w:b/>
        <w:bCs/>
        <w:noProof/>
        <w:sz w:val="20"/>
        <w:szCs w:val="20"/>
      </w:rPr>
      <mc:AlternateContent>
        <mc:Choice Requires="wps">
          <w:drawing>
            <wp:anchor distT="0" distB="0" distL="114300" distR="114300" simplePos="0" relativeHeight="251659264" behindDoc="1" locked="0" layoutInCell="1" allowOverlap="1" wp14:anchorId="6B966DF8" wp14:editId="6E724008">
              <wp:simplePos x="0" y="0"/>
              <wp:positionH relativeFrom="column">
                <wp:posOffset>-717452</wp:posOffset>
              </wp:positionH>
              <wp:positionV relativeFrom="paragraph">
                <wp:posOffset>-548640</wp:posOffset>
              </wp:positionV>
              <wp:extent cx="7877859" cy="1125171"/>
              <wp:effectExtent l="0" t="0" r="0" b="5715"/>
              <wp:wrapNone/>
              <wp:docPr id="456105942" name="Rectangle 1"/>
              <wp:cNvGraphicFramePr/>
              <a:graphic xmlns:a="http://schemas.openxmlformats.org/drawingml/2006/main">
                <a:graphicData uri="http://schemas.microsoft.com/office/word/2010/wordprocessingShape">
                  <wps:wsp>
                    <wps:cNvSpPr/>
                    <wps:spPr>
                      <a:xfrm>
                        <a:off x="0" y="0"/>
                        <a:ext cx="7877859" cy="1125171"/>
                      </a:xfrm>
                      <a:prstGeom prst="rect">
                        <a:avLst/>
                      </a:prstGeom>
                      <a:solidFill>
                        <a:srgbClr val="0029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6AA9B9E" id="Rectangle 1" o:spid="_x0000_s1026" style="position:absolute;margin-left:-56.5pt;margin-top:-43.2pt;width:620.3pt;height:8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" fillcolor="#00292b" stroked="f" strokeweight="1pt"/>
          </w:pict>
        </mc:Fallback>
      </mc:AlternateContent>
    </w:r>
    <w:r w:rsidR="007D5E85" w:rsidRPr="00390965">
      <w:rPr>
        <w:color w:val="FFFFFF" w:themeColor="background1"/>
        <w:sz w:val="20"/>
        <w:szCs w:val="20"/>
      </w:rPr>
      <w:t>CHAPTER</w:t>
    </w:r>
    <w:r w:rsidR="007D5E85" w:rsidRPr="00390965">
      <w:rPr>
        <w:color w:val="FFFFFF" w:themeColor="background1"/>
        <w:sz w:val="21"/>
        <w:szCs w:val="21"/>
      </w:rPr>
      <w:t xml:space="preserve"> </w:t>
    </w:r>
    <w:r w:rsidR="00D2586C">
      <w:rPr>
        <w:color w:val="FFFFFF" w:themeColor="background1"/>
        <w:sz w:val="21"/>
        <w:szCs w:val="21"/>
      </w:rPr>
      <w:t>11</w:t>
    </w:r>
  </w:p>
  <w:p w14:paraId="4726D422" w14:textId="40AE244C" w:rsidR="007D5E85" w:rsidRPr="00390965" w:rsidRDefault="007D5E85" w:rsidP="00AF2EA6">
    <w:pPr>
      <w:pStyle w:val="Title"/>
      <w:spacing w:line="600" w:lineRule="auto"/>
      <w:rPr>
        <w:color w:val="FFFFFF" w:themeColor="background1"/>
        <w:sz w:val="32"/>
        <w:szCs w:val="32"/>
      </w:rPr>
    </w:pPr>
    <w:r w:rsidRPr="00390965">
      <w:rPr>
        <w:color w:val="FFFFFF" w:themeColor="background1"/>
        <w:sz w:val="32"/>
        <w:szCs w:val="32"/>
      </w:rPr>
      <w:t>THE SOTL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25255"/>
    <w:multiLevelType w:val="hybridMultilevel"/>
    <w:tmpl w:val="8F180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CC4A59"/>
    <w:multiLevelType w:val="hybridMultilevel"/>
    <w:tmpl w:val="FD40380E"/>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6215242"/>
    <w:multiLevelType w:val="hybridMultilevel"/>
    <w:tmpl w:val="0338BB1C"/>
    <w:lvl w:ilvl="0" w:tplc="FE2A4FB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DF4F21"/>
    <w:multiLevelType w:val="multilevel"/>
    <w:tmpl w:val="F182A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677351"/>
    <w:multiLevelType w:val="hybridMultilevel"/>
    <w:tmpl w:val="546652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7126FE"/>
    <w:multiLevelType w:val="hybridMultilevel"/>
    <w:tmpl w:val="488A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65758"/>
    <w:multiLevelType w:val="hybridMultilevel"/>
    <w:tmpl w:val="01601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14872"/>
    <w:multiLevelType w:val="hybridMultilevel"/>
    <w:tmpl w:val="117E70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FCE4E08"/>
    <w:multiLevelType w:val="hybridMultilevel"/>
    <w:tmpl w:val="A8DEE594"/>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FFA7BA0"/>
    <w:multiLevelType w:val="multilevel"/>
    <w:tmpl w:val="1AF0C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C777EF"/>
    <w:multiLevelType w:val="multilevel"/>
    <w:tmpl w:val="D7046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5D4E98"/>
    <w:multiLevelType w:val="hybridMultilevel"/>
    <w:tmpl w:val="B1BE5F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413189A"/>
    <w:multiLevelType w:val="hybridMultilevel"/>
    <w:tmpl w:val="F650054A"/>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44072B2"/>
    <w:multiLevelType w:val="hybridMultilevel"/>
    <w:tmpl w:val="E7E8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465C1"/>
    <w:multiLevelType w:val="multilevel"/>
    <w:tmpl w:val="E0444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A24CDF"/>
    <w:multiLevelType w:val="hybridMultilevel"/>
    <w:tmpl w:val="B566A672"/>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6F25341"/>
    <w:multiLevelType w:val="multilevel"/>
    <w:tmpl w:val="56985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70C2D6E"/>
    <w:multiLevelType w:val="hybridMultilevel"/>
    <w:tmpl w:val="373EB0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B2B3FE2"/>
    <w:multiLevelType w:val="hybridMultilevel"/>
    <w:tmpl w:val="01F8E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47D16"/>
    <w:multiLevelType w:val="hybridMultilevel"/>
    <w:tmpl w:val="1B40E3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C962CFA"/>
    <w:multiLevelType w:val="hybridMultilevel"/>
    <w:tmpl w:val="6EECE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1F4859"/>
    <w:multiLevelType w:val="multilevel"/>
    <w:tmpl w:val="73947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82A73F6"/>
    <w:multiLevelType w:val="hybridMultilevel"/>
    <w:tmpl w:val="F884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321DE7"/>
    <w:multiLevelType w:val="hybridMultilevel"/>
    <w:tmpl w:val="CE845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C165FD9"/>
    <w:multiLevelType w:val="hybridMultilevel"/>
    <w:tmpl w:val="C792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DD1A13"/>
    <w:multiLevelType w:val="hybridMultilevel"/>
    <w:tmpl w:val="0F4E6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C471B5"/>
    <w:multiLevelType w:val="hybridMultilevel"/>
    <w:tmpl w:val="09D8E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51C0DFC"/>
    <w:multiLevelType w:val="hybridMultilevel"/>
    <w:tmpl w:val="801A08B8"/>
    <w:lvl w:ilvl="0" w:tplc="FE2A4FB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DD2AFD"/>
    <w:multiLevelType w:val="hybridMultilevel"/>
    <w:tmpl w:val="C774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D56950"/>
    <w:multiLevelType w:val="hybridMultilevel"/>
    <w:tmpl w:val="F2F8A992"/>
    <w:lvl w:ilvl="0" w:tplc="FE2A4FB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D9D36F2"/>
    <w:multiLevelType w:val="hybridMultilevel"/>
    <w:tmpl w:val="3D961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40E59EF"/>
    <w:multiLevelType w:val="multilevel"/>
    <w:tmpl w:val="F8427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FF04ABA"/>
    <w:multiLevelType w:val="hybridMultilevel"/>
    <w:tmpl w:val="21203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163D20"/>
    <w:multiLevelType w:val="hybridMultilevel"/>
    <w:tmpl w:val="82765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9A1033A"/>
    <w:multiLevelType w:val="hybridMultilevel"/>
    <w:tmpl w:val="D3B2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043978"/>
    <w:multiLevelType w:val="hybridMultilevel"/>
    <w:tmpl w:val="D4600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B653A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BF77AC0"/>
    <w:multiLevelType w:val="hybridMultilevel"/>
    <w:tmpl w:val="D3C60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E887191"/>
    <w:multiLevelType w:val="hybridMultilevel"/>
    <w:tmpl w:val="1718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F97C15"/>
    <w:multiLevelType w:val="multilevel"/>
    <w:tmpl w:val="03846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F982CE8"/>
    <w:multiLevelType w:val="hybridMultilevel"/>
    <w:tmpl w:val="0C4ABD1E"/>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843008625">
    <w:abstractNumId w:val="36"/>
  </w:num>
  <w:num w:numId="2" w16cid:durableId="1322736974">
    <w:abstractNumId w:val="31"/>
  </w:num>
  <w:num w:numId="3" w16cid:durableId="213469384">
    <w:abstractNumId w:val="39"/>
  </w:num>
  <w:num w:numId="4" w16cid:durableId="1886788898">
    <w:abstractNumId w:val="16"/>
  </w:num>
  <w:num w:numId="5" w16cid:durableId="1316646741">
    <w:abstractNumId w:val="9"/>
  </w:num>
  <w:num w:numId="6" w16cid:durableId="1202130656">
    <w:abstractNumId w:val="10"/>
  </w:num>
  <w:num w:numId="7" w16cid:durableId="1642804721">
    <w:abstractNumId w:val="14"/>
  </w:num>
  <w:num w:numId="8" w16cid:durableId="2024936047">
    <w:abstractNumId w:val="3"/>
  </w:num>
  <w:num w:numId="9" w16cid:durableId="1920671689">
    <w:abstractNumId w:val="21"/>
  </w:num>
  <w:num w:numId="10" w16cid:durableId="256450194">
    <w:abstractNumId w:val="35"/>
  </w:num>
  <w:num w:numId="11" w16cid:durableId="1977443364">
    <w:abstractNumId w:val="38"/>
  </w:num>
  <w:num w:numId="12" w16cid:durableId="2033526404">
    <w:abstractNumId w:val="25"/>
  </w:num>
  <w:num w:numId="13" w16cid:durableId="907157376">
    <w:abstractNumId w:val="22"/>
  </w:num>
  <w:num w:numId="14" w16cid:durableId="379746559">
    <w:abstractNumId w:val="5"/>
  </w:num>
  <w:num w:numId="15" w16cid:durableId="1272010946">
    <w:abstractNumId w:val="28"/>
  </w:num>
  <w:num w:numId="16" w16cid:durableId="918516370">
    <w:abstractNumId w:val="13"/>
  </w:num>
  <w:num w:numId="17" w16cid:durableId="1046637824">
    <w:abstractNumId w:val="34"/>
  </w:num>
  <w:num w:numId="18" w16cid:durableId="459417165">
    <w:abstractNumId w:val="2"/>
  </w:num>
  <w:num w:numId="19" w16cid:durableId="1777482599">
    <w:abstractNumId w:val="15"/>
  </w:num>
  <w:num w:numId="20" w16cid:durableId="603611690">
    <w:abstractNumId w:val="12"/>
  </w:num>
  <w:num w:numId="21" w16cid:durableId="31541237">
    <w:abstractNumId w:val="29"/>
  </w:num>
  <w:num w:numId="22" w16cid:durableId="1047296451">
    <w:abstractNumId w:val="40"/>
  </w:num>
  <w:num w:numId="23" w16cid:durableId="1225994904">
    <w:abstractNumId w:val="8"/>
  </w:num>
  <w:num w:numId="24" w16cid:durableId="1823693014">
    <w:abstractNumId w:val="27"/>
  </w:num>
  <w:num w:numId="25" w16cid:durableId="673803501">
    <w:abstractNumId w:val="1"/>
  </w:num>
  <w:num w:numId="26" w16cid:durableId="1540507368">
    <w:abstractNumId w:val="33"/>
  </w:num>
  <w:num w:numId="27" w16cid:durableId="677272856">
    <w:abstractNumId w:val="7"/>
  </w:num>
  <w:num w:numId="28" w16cid:durableId="869336400">
    <w:abstractNumId w:val="37"/>
  </w:num>
  <w:num w:numId="29" w16cid:durableId="412506004">
    <w:abstractNumId w:val="6"/>
  </w:num>
  <w:num w:numId="30" w16cid:durableId="817068751">
    <w:abstractNumId w:val="11"/>
  </w:num>
  <w:num w:numId="31" w16cid:durableId="1258563690">
    <w:abstractNumId w:val="20"/>
  </w:num>
  <w:num w:numId="32" w16cid:durableId="1877815078">
    <w:abstractNumId w:val="0"/>
  </w:num>
  <w:num w:numId="33" w16cid:durableId="575282488">
    <w:abstractNumId w:val="17"/>
  </w:num>
  <w:num w:numId="34" w16cid:durableId="730734742">
    <w:abstractNumId w:val="32"/>
  </w:num>
  <w:num w:numId="35" w16cid:durableId="1451777241">
    <w:abstractNumId w:val="26"/>
  </w:num>
  <w:num w:numId="36" w16cid:durableId="127935151">
    <w:abstractNumId w:val="24"/>
  </w:num>
  <w:num w:numId="37" w16cid:durableId="2029260173">
    <w:abstractNumId w:val="4"/>
  </w:num>
  <w:num w:numId="38" w16cid:durableId="776020468">
    <w:abstractNumId w:val="23"/>
  </w:num>
  <w:num w:numId="39" w16cid:durableId="632636371">
    <w:abstractNumId w:val="18"/>
  </w:num>
  <w:num w:numId="40" w16cid:durableId="562255831">
    <w:abstractNumId w:val="19"/>
  </w:num>
  <w:num w:numId="41" w16cid:durableId="10621431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0EB"/>
    <w:rsid w:val="000027C1"/>
    <w:rsid w:val="00012BF9"/>
    <w:rsid w:val="000339A7"/>
    <w:rsid w:val="000640E7"/>
    <w:rsid w:val="00067AE6"/>
    <w:rsid w:val="000875F0"/>
    <w:rsid w:val="000A6665"/>
    <w:rsid w:val="000B1056"/>
    <w:rsid w:val="000C4962"/>
    <w:rsid w:val="000C5573"/>
    <w:rsid w:val="000E426F"/>
    <w:rsid w:val="000F043D"/>
    <w:rsid w:val="00143030"/>
    <w:rsid w:val="001529EC"/>
    <w:rsid w:val="00156A37"/>
    <w:rsid w:val="0016198B"/>
    <w:rsid w:val="0016732E"/>
    <w:rsid w:val="00171787"/>
    <w:rsid w:val="00172272"/>
    <w:rsid w:val="00183DE4"/>
    <w:rsid w:val="001D6B40"/>
    <w:rsid w:val="001F29FE"/>
    <w:rsid w:val="001F5EC4"/>
    <w:rsid w:val="001F7C2F"/>
    <w:rsid w:val="0020143B"/>
    <w:rsid w:val="00236E0C"/>
    <w:rsid w:val="0023712C"/>
    <w:rsid w:val="00271162"/>
    <w:rsid w:val="00274717"/>
    <w:rsid w:val="00274D76"/>
    <w:rsid w:val="0029624E"/>
    <w:rsid w:val="002A563C"/>
    <w:rsid w:val="002C1EE5"/>
    <w:rsid w:val="002C7428"/>
    <w:rsid w:val="002E4BE1"/>
    <w:rsid w:val="003311E8"/>
    <w:rsid w:val="00337C1C"/>
    <w:rsid w:val="0034239C"/>
    <w:rsid w:val="00345AB0"/>
    <w:rsid w:val="00345F3B"/>
    <w:rsid w:val="00370AFD"/>
    <w:rsid w:val="00390965"/>
    <w:rsid w:val="003978FE"/>
    <w:rsid w:val="003B0249"/>
    <w:rsid w:val="003E25A7"/>
    <w:rsid w:val="00432AB2"/>
    <w:rsid w:val="00472D51"/>
    <w:rsid w:val="004B5CC3"/>
    <w:rsid w:val="004B6DC6"/>
    <w:rsid w:val="004D28C9"/>
    <w:rsid w:val="004E16FF"/>
    <w:rsid w:val="00500314"/>
    <w:rsid w:val="00503868"/>
    <w:rsid w:val="00511859"/>
    <w:rsid w:val="00511A16"/>
    <w:rsid w:val="00520F53"/>
    <w:rsid w:val="0055667D"/>
    <w:rsid w:val="005569CF"/>
    <w:rsid w:val="005C47FE"/>
    <w:rsid w:val="005C59D0"/>
    <w:rsid w:val="00604A06"/>
    <w:rsid w:val="00622F92"/>
    <w:rsid w:val="00631086"/>
    <w:rsid w:val="00632CAA"/>
    <w:rsid w:val="00656315"/>
    <w:rsid w:val="00676D52"/>
    <w:rsid w:val="00685C72"/>
    <w:rsid w:val="00692482"/>
    <w:rsid w:val="00693F9C"/>
    <w:rsid w:val="006A4B0E"/>
    <w:rsid w:val="006D0CF7"/>
    <w:rsid w:val="006D51DB"/>
    <w:rsid w:val="006F28C9"/>
    <w:rsid w:val="007224EA"/>
    <w:rsid w:val="0073224A"/>
    <w:rsid w:val="00744E6E"/>
    <w:rsid w:val="00751E21"/>
    <w:rsid w:val="00764298"/>
    <w:rsid w:val="00782718"/>
    <w:rsid w:val="00784241"/>
    <w:rsid w:val="007A2492"/>
    <w:rsid w:val="007B0275"/>
    <w:rsid w:val="007B1400"/>
    <w:rsid w:val="007C1A6E"/>
    <w:rsid w:val="007C37A1"/>
    <w:rsid w:val="007C702A"/>
    <w:rsid w:val="007D5E85"/>
    <w:rsid w:val="008324BB"/>
    <w:rsid w:val="00837A8A"/>
    <w:rsid w:val="00864F53"/>
    <w:rsid w:val="008A6CE5"/>
    <w:rsid w:val="008E47C7"/>
    <w:rsid w:val="008F6461"/>
    <w:rsid w:val="009028F5"/>
    <w:rsid w:val="00903DBA"/>
    <w:rsid w:val="00935489"/>
    <w:rsid w:val="009525B3"/>
    <w:rsid w:val="00966E9C"/>
    <w:rsid w:val="0098720C"/>
    <w:rsid w:val="00987C3E"/>
    <w:rsid w:val="009C0C16"/>
    <w:rsid w:val="009C1BD0"/>
    <w:rsid w:val="009C3B81"/>
    <w:rsid w:val="009F2FA7"/>
    <w:rsid w:val="009F4432"/>
    <w:rsid w:val="00A04D58"/>
    <w:rsid w:val="00A21248"/>
    <w:rsid w:val="00A24A64"/>
    <w:rsid w:val="00A279D3"/>
    <w:rsid w:val="00A454BD"/>
    <w:rsid w:val="00A53970"/>
    <w:rsid w:val="00AC20B3"/>
    <w:rsid w:val="00AC2C5A"/>
    <w:rsid w:val="00AF2EA6"/>
    <w:rsid w:val="00AF33D3"/>
    <w:rsid w:val="00AF6833"/>
    <w:rsid w:val="00B03707"/>
    <w:rsid w:val="00B2173C"/>
    <w:rsid w:val="00B53C0E"/>
    <w:rsid w:val="00B81661"/>
    <w:rsid w:val="00B82A26"/>
    <w:rsid w:val="00BB3B42"/>
    <w:rsid w:val="00BB71D0"/>
    <w:rsid w:val="00C02631"/>
    <w:rsid w:val="00C02734"/>
    <w:rsid w:val="00C04183"/>
    <w:rsid w:val="00C8767E"/>
    <w:rsid w:val="00C96F7A"/>
    <w:rsid w:val="00CF2377"/>
    <w:rsid w:val="00D00C1E"/>
    <w:rsid w:val="00D223B7"/>
    <w:rsid w:val="00D2586C"/>
    <w:rsid w:val="00D72E32"/>
    <w:rsid w:val="00D83598"/>
    <w:rsid w:val="00D87F93"/>
    <w:rsid w:val="00DC6D86"/>
    <w:rsid w:val="00DD0FDA"/>
    <w:rsid w:val="00E00E00"/>
    <w:rsid w:val="00E00EB6"/>
    <w:rsid w:val="00E0348F"/>
    <w:rsid w:val="00E0768F"/>
    <w:rsid w:val="00E60A94"/>
    <w:rsid w:val="00E8547A"/>
    <w:rsid w:val="00E950EB"/>
    <w:rsid w:val="00EF0E41"/>
    <w:rsid w:val="00F059AB"/>
    <w:rsid w:val="00F20A37"/>
    <w:rsid w:val="00F21874"/>
    <w:rsid w:val="00F33BA7"/>
    <w:rsid w:val="00F50203"/>
    <w:rsid w:val="00F80A06"/>
    <w:rsid w:val="00FF51F7"/>
    <w:rsid w:val="1510A90B"/>
    <w:rsid w:val="1DD1ED05"/>
    <w:rsid w:val="1E3BA043"/>
    <w:rsid w:val="25E4319E"/>
    <w:rsid w:val="2BEA4C84"/>
    <w:rsid w:val="3435A875"/>
    <w:rsid w:val="44298779"/>
    <w:rsid w:val="464C6FDA"/>
    <w:rsid w:val="482302CE"/>
    <w:rsid w:val="4C1590F0"/>
    <w:rsid w:val="4C3D09F9"/>
    <w:rsid w:val="5CA7151B"/>
    <w:rsid w:val="5F167FA5"/>
    <w:rsid w:val="6F1420C0"/>
    <w:rsid w:val="73512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038C9"/>
  <w15:chartTrackingRefBased/>
  <w15:docId w15:val="{89472AD6-5F6F-AA40-B7D3-5D4E5BB66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Title"/>
    <w:next w:val="Normal"/>
    <w:link w:val="Heading1Char"/>
    <w:uiPriority w:val="9"/>
    <w:qFormat/>
    <w:rsid w:val="00511A16"/>
    <w:pPr>
      <w:spacing w:before="240" w:line="360" w:lineRule="auto"/>
      <w:outlineLvl w:val="0"/>
    </w:pPr>
    <w:rPr>
      <w:color w:val="00292B"/>
      <w:sz w:val="56"/>
      <w:szCs w:val="56"/>
    </w:rPr>
  </w:style>
  <w:style w:type="paragraph" w:styleId="Heading2">
    <w:name w:val="heading 2"/>
    <w:basedOn w:val="Heading1"/>
    <w:next w:val="Normal"/>
    <w:link w:val="Heading2Char"/>
    <w:uiPriority w:val="9"/>
    <w:unhideWhenUsed/>
    <w:qFormat/>
    <w:rsid w:val="00AC2C5A"/>
    <w:pPr>
      <w:outlineLvl w:val="1"/>
    </w:pPr>
    <w:rPr>
      <w:rFonts w:ascii="Montserrat SemiBold" w:hAnsi="Montserrat SemiBold"/>
      <w:sz w:val="36"/>
      <w:szCs w:val="36"/>
    </w:rPr>
  </w:style>
  <w:style w:type="paragraph" w:styleId="Heading3">
    <w:name w:val="heading 3"/>
    <w:basedOn w:val="Normal"/>
    <w:next w:val="Normal"/>
    <w:link w:val="Heading3Char"/>
    <w:uiPriority w:val="9"/>
    <w:unhideWhenUsed/>
    <w:qFormat/>
    <w:rsid w:val="004E16FF"/>
    <w:pPr>
      <w:keepNext/>
      <w:keepLines/>
      <w:spacing w:before="160"/>
      <w:outlineLvl w:val="2"/>
    </w:pPr>
    <w:rPr>
      <w:rFonts w:ascii="Montserrat" w:eastAsiaTheme="majorEastAsia" w:hAnsi="Montserrat" w:cstheme="majorBidi"/>
      <w:i/>
      <w:iCs/>
      <w:color w:val="0F4761" w:themeColor="accent1" w:themeShade="BF"/>
    </w:rPr>
  </w:style>
  <w:style w:type="paragraph" w:styleId="Heading4">
    <w:name w:val="heading 4"/>
    <w:basedOn w:val="Normal"/>
    <w:next w:val="Normal"/>
    <w:link w:val="Heading4Char"/>
    <w:uiPriority w:val="9"/>
    <w:semiHidden/>
    <w:unhideWhenUsed/>
    <w:qFormat/>
    <w:rsid w:val="00E950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50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50E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50E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50E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50E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7224EA"/>
    <w:pPr>
      <w:spacing w:line="240" w:lineRule="auto"/>
      <w:ind w:left="5040"/>
    </w:pPr>
    <w:rPr>
      <w:rFonts w:ascii="Garamond" w:eastAsia="Times New Roman" w:hAnsi="Garamond" w:cs="Times New Roman"/>
    </w:rPr>
  </w:style>
  <w:style w:type="paragraph" w:customStyle="1" w:styleId="Style2">
    <w:name w:val="Style2"/>
    <w:basedOn w:val="TOCHeading"/>
    <w:autoRedefine/>
    <w:qFormat/>
    <w:rsid w:val="007224EA"/>
    <w:pPr>
      <w:spacing w:before="0" w:line="240" w:lineRule="auto"/>
      <w:contextualSpacing/>
    </w:pPr>
    <w:rPr>
      <w:rFonts w:ascii="Garamond" w:hAnsi="Garamond"/>
      <w:color w:val="auto"/>
      <w:spacing w:val="-10"/>
      <w:kern w:val="28"/>
      <w:sz w:val="36"/>
      <w:szCs w:val="36"/>
    </w:rPr>
  </w:style>
  <w:style w:type="character" w:customStyle="1" w:styleId="Heading1Char">
    <w:name w:val="Heading 1 Char"/>
    <w:basedOn w:val="DefaultParagraphFont"/>
    <w:link w:val="Heading1"/>
    <w:uiPriority w:val="9"/>
    <w:rsid w:val="00511A16"/>
    <w:rPr>
      <w:rFonts w:ascii="Montserrat" w:hAnsi="Montserrat"/>
      <w:b/>
      <w:bCs/>
      <w:color w:val="00292B"/>
      <w:sz w:val="56"/>
      <w:szCs w:val="56"/>
    </w:rPr>
  </w:style>
  <w:style w:type="paragraph" w:styleId="TOCHeading">
    <w:name w:val="TOC Heading"/>
    <w:basedOn w:val="Heading1"/>
    <w:next w:val="Normal"/>
    <w:uiPriority w:val="39"/>
    <w:semiHidden/>
    <w:unhideWhenUsed/>
    <w:qFormat/>
    <w:rsid w:val="007224EA"/>
    <w:pPr>
      <w:outlineLvl w:val="9"/>
    </w:pPr>
  </w:style>
  <w:style w:type="character" w:customStyle="1" w:styleId="Heading2Char">
    <w:name w:val="Heading 2 Char"/>
    <w:basedOn w:val="DefaultParagraphFont"/>
    <w:link w:val="Heading2"/>
    <w:uiPriority w:val="9"/>
    <w:rsid w:val="00AC2C5A"/>
    <w:rPr>
      <w:rFonts w:ascii="Montserrat SemiBold" w:hAnsi="Montserrat SemiBold"/>
      <w:b/>
      <w:bCs/>
      <w:color w:val="00292B"/>
      <w:sz w:val="36"/>
      <w:szCs w:val="36"/>
    </w:rPr>
  </w:style>
  <w:style w:type="character" w:customStyle="1" w:styleId="Heading3Char">
    <w:name w:val="Heading 3 Char"/>
    <w:basedOn w:val="DefaultParagraphFont"/>
    <w:link w:val="Heading3"/>
    <w:uiPriority w:val="9"/>
    <w:rsid w:val="004E16FF"/>
    <w:rPr>
      <w:rFonts w:ascii="Montserrat" w:eastAsiaTheme="majorEastAsia" w:hAnsi="Montserrat" w:cstheme="majorBidi"/>
      <w:i/>
      <w:iCs/>
      <w:color w:val="0F4761" w:themeColor="accent1" w:themeShade="BF"/>
    </w:rPr>
  </w:style>
  <w:style w:type="character" w:customStyle="1" w:styleId="Heading4Char">
    <w:name w:val="Heading 4 Char"/>
    <w:basedOn w:val="DefaultParagraphFont"/>
    <w:link w:val="Heading4"/>
    <w:uiPriority w:val="9"/>
    <w:semiHidden/>
    <w:rsid w:val="00E950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50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5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5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5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50EB"/>
    <w:rPr>
      <w:rFonts w:eastAsiaTheme="majorEastAsia" w:cstheme="majorBidi"/>
      <w:color w:val="272727" w:themeColor="text1" w:themeTint="D8"/>
    </w:rPr>
  </w:style>
  <w:style w:type="paragraph" w:styleId="Title">
    <w:name w:val="Title"/>
    <w:basedOn w:val="Normal"/>
    <w:next w:val="Normal"/>
    <w:link w:val="TitleChar"/>
    <w:uiPriority w:val="10"/>
    <w:qFormat/>
    <w:rsid w:val="00274717"/>
    <w:rPr>
      <w:rFonts w:ascii="Montserrat" w:hAnsi="Montserrat"/>
      <w:b/>
      <w:bCs/>
      <w:sz w:val="36"/>
      <w:szCs w:val="36"/>
    </w:rPr>
  </w:style>
  <w:style w:type="character" w:customStyle="1" w:styleId="TitleChar">
    <w:name w:val="Title Char"/>
    <w:basedOn w:val="DefaultParagraphFont"/>
    <w:link w:val="Title"/>
    <w:uiPriority w:val="10"/>
    <w:rsid w:val="00274717"/>
    <w:rPr>
      <w:rFonts w:ascii="Montserrat" w:hAnsi="Montserrat"/>
      <w:b/>
      <w:bCs/>
      <w:sz w:val="36"/>
      <w:szCs w:val="36"/>
    </w:rPr>
  </w:style>
  <w:style w:type="paragraph" w:styleId="Subtitle">
    <w:name w:val="Subtitle"/>
    <w:basedOn w:val="Normal"/>
    <w:next w:val="Normal"/>
    <w:link w:val="SubtitleChar"/>
    <w:uiPriority w:val="11"/>
    <w:qFormat/>
    <w:rsid w:val="007D5E85"/>
    <w:rPr>
      <w:rFonts w:ascii="Montserrat" w:hAnsi="Montserrat"/>
    </w:rPr>
  </w:style>
  <w:style w:type="character" w:customStyle="1" w:styleId="SubtitleChar">
    <w:name w:val="Subtitle Char"/>
    <w:basedOn w:val="DefaultParagraphFont"/>
    <w:link w:val="Subtitle"/>
    <w:uiPriority w:val="11"/>
    <w:rsid w:val="007D5E85"/>
    <w:rPr>
      <w:rFonts w:ascii="Montserrat" w:hAnsi="Montserrat"/>
    </w:rPr>
  </w:style>
  <w:style w:type="paragraph" w:styleId="Quote">
    <w:name w:val="Quote"/>
    <w:basedOn w:val="Normal"/>
    <w:next w:val="Normal"/>
    <w:link w:val="QuoteChar"/>
    <w:uiPriority w:val="29"/>
    <w:qFormat/>
    <w:rsid w:val="00E950E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950EB"/>
    <w:rPr>
      <w:i/>
      <w:iCs/>
      <w:color w:val="404040" w:themeColor="text1" w:themeTint="BF"/>
    </w:rPr>
  </w:style>
  <w:style w:type="paragraph" w:styleId="ListParagraph">
    <w:name w:val="List Paragraph"/>
    <w:basedOn w:val="Normal"/>
    <w:uiPriority w:val="34"/>
    <w:qFormat/>
    <w:rsid w:val="00E950EB"/>
    <w:pPr>
      <w:ind w:left="720"/>
      <w:contextualSpacing/>
    </w:pPr>
  </w:style>
  <w:style w:type="character" w:styleId="IntenseEmphasis">
    <w:name w:val="Intense Emphasis"/>
    <w:basedOn w:val="DefaultParagraphFont"/>
    <w:uiPriority w:val="21"/>
    <w:qFormat/>
    <w:rsid w:val="00E950EB"/>
    <w:rPr>
      <w:i/>
      <w:iCs/>
      <w:color w:val="0F4761" w:themeColor="accent1" w:themeShade="BF"/>
    </w:rPr>
  </w:style>
  <w:style w:type="paragraph" w:styleId="IntenseQuote">
    <w:name w:val="Intense Quote"/>
    <w:basedOn w:val="Normal"/>
    <w:next w:val="Normal"/>
    <w:link w:val="IntenseQuoteChar"/>
    <w:uiPriority w:val="30"/>
    <w:qFormat/>
    <w:rsid w:val="00E950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50EB"/>
    <w:rPr>
      <w:i/>
      <w:iCs/>
      <w:color w:val="0F4761" w:themeColor="accent1" w:themeShade="BF"/>
    </w:rPr>
  </w:style>
  <w:style w:type="character" w:styleId="IntenseReference">
    <w:name w:val="Intense Reference"/>
    <w:basedOn w:val="DefaultParagraphFont"/>
    <w:uiPriority w:val="32"/>
    <w:qFormat/>
    <w:rsid w:val="00E950EB"/>
    <w:rPr>
      <w:b/>
      <w:bCs/>
      <w:smallCaps/>
      <w:color w:val="0F4761" w:themeColor="accent1" w:themeShade="BF"/>
      <w:spacing w:val="5"/>
    </w:rPr>
  </w:style>
  <w:style w:type="character" w:styleId="Hyperlink">
    <w:name w:val="Hyperlink"/>
    <w:basedOn w:val="DefaultParagraphFont"/>
    <w:uiPriority w:val="99"/>
    <w:unhideWhenUsed/>
    <w:qFormat/>
    <w:rsid w:val="005569CF"/>
    <w:rPr>
      <w:rFonts w:ascii="Montserrat" w:hAnsi="Montserrat"/>
      <w:color w:val="527B82"/>
      <w:sz w:val="22"/>
      <w:szCs w:val="22"/>
      <w:u w:val="single"/>
    </w:rPr>
  </w:style>
  <w:style w:type="paragraph" w:styleId="Header">
    <w:name w:val="header"/>
    <w:basedOn w:val="Normal"/>
    <w:link w:val="HeaderChar"/>
    <w:uiPriority w:val="99"/>
    <w:unhideWhenUsed/>
    <w:rsid w:val="007D5E85"/>
    <w:pPr>
      <w:tabs>
        <w:tab w:val="center" w:pos="4680"/>
        <w:tab w:val="right" w:pos="9360"/>
      </w:tabs>
      <w:spacing w:line="240" w:lineRule="auto"/>
    </w:pPr>
  </w:style>
  <w:style w:type="character" w:customStyle="1" w:styleId="HeaderChar">
    <w:name w:val="Header Char"/>
    <w:basedOn w:val="DefaultParagraphFont"/>
    <w:link w:val="Header"/>
    <w:uiPriority w:val="99"/>
    <w:rsid w:val="007D5E85"/>
  </w:style>
  <w:style w:type="paragraph" w:styleId="Footer">
    <w:name w:val="footer"/>
    <w:basedOn w:val="Normal"/>
    <w:link w:val="FooterChar"/>
    <w:uiPriority w:val="99"/>
    <w:unhideWhenUsed/>
    <w:rsid w:val="007D5E85"/>
    <w:pPr>
      <w:tabs>
        <w:tab w:val="center" w:pos="4680"/>
        <w:tab w:val="right" w:pos="9360"/>
      </w:tabs>
      <w:spacing w:line="240" w:lineRule="auto"/>
    </w:pPr>
  </w:style>
  <w:style w:type="character" w:customStyle="1" w:styleId="FooterChar">
    <w:name w:val="Footer Char"/>
    <w:basedOn w:val="DefaultParagraphFont"/>
    <w:link w:val="Footer"/>
    <w:uiPriority w:val="99"/>
    <w:rsid w:val="007D5E85"/>
  </w:style>
  <w:style w:type="paragraph" w:styleId="NormalWeb">
    <w:name w:val="Normal (Web)"/>
    <w:basedOn w:val="Normal"/>
    <w:uiPriority w:val="99"/>
    <w:semiHidden/>
    <w:unhideWhenUsed/>
    <w:rsid w:val="00271162"/>
    <w:rPr>
      <w:rFonts w:ascii="Times New Roman" w:hAnsi="Times New Roman" w:cs="Times New Roman"/>
    </w:rPr>
  </w:style>
  <w:style w:type="paragraph" w:styleId="EndnoteText">
    <w:name w:val="endnote text"/>
    <w:basedOn w:val="Normal"/>
    <w:link w:val="EndnoteTextChar"/>
    <w:uiPriority w:val="99"/>
    <w:semiHidden/>
    <w:unhideWhenUsed/>
    <w:rsid w:val="00656315"/>
    <w:rPr>
      <w:rFonts w:ascii="Calibri" w:eastAsia="Calibri" w:hAnsi="Calibri" w:cs="Calibri"/>
      <w:kern w:val="0"/>
      <w:sz w:val="20"/>
      <w:szCs w:val="20"/>
      <w:lang w:val="en"/>
      <w14:ligatures w14:val="none"/>
    </w:rPr>
  </w:style>
  <w:style w:type="character" w:customStyle="1" w:styleId="EndnoteTextChar">
    <w:name w:val="Endnote Text Char"/>
    <w:basedOn w:val="DefaultParagraphFont"/>
    <w:link w:val="EndnoteText"/>
    <w:uiPriority w:val="99"/>
    <w:semiHidden/>
    <w:rsid w:val="00656315"/>
    <w:rPr>
      <w:rFonts w:ascii="Calibri" w:eastAsia="Calibri" w:hAnsi="Calibri" w:cs="Calibri"/>
      <w:kern w:val="0"/>
      <w:sz w:val="20"/>
      <w:szCs w:val="20"/>
      <w:lang w:val="en"/>
      <w14:ligatures w14:val="none"/>
    </w:rPr>
  </w:style>
  <w:style w:type="character" w:styleId="EndnoteReference">
    <w:name w:val="endnote reference"/>
    <w:basedOn w:val="DefaultParagraphFont"/>
    <w:uiPriority w:val="99"/>
    <w:semiHidden/>
    <w:unhideWhenUsed/>
    <w:rsid w:val="00656315"/>
    <w:rPr>
      <w:vertAlign w:val="superscript"/>
    </w:rPr>
  </w:style>
  <w:style w:type="table" w:styleId="TableGrid">
    <w:name w:val="Table Grid"/>
    <w:basedOn w:val="TableNormal"/>
    <w:uiPriority w:val="39"/>
    <w:rsid w:val="000C5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60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0143">
      <w:bodyDiv w:val="1"/>
      <w:marLeft w:val="0"/>
      <w:marRight w:val="0"/>
      <w:marTop w:val="0"/>
      <w:marBottom w:val="0"/>
      <w:divBdr>
        <w:top w:val="none" w:sz="0" w:space="0" w:color="auto"/>
        <w:left w:val="none" w:sz="0" w:space="0" w:color="auto"/>
        <w:bottom w:val="none" w:sz="0" w:space="0" w:color="auto"/>
        <w:right w:val="none" w:sz="0" w:space="0" w:color="auto"/>
      </w:divBdr>
    </w:div>
    <w:div w:id="628630422">
      <w:bodyDiv w:val="1"/>
      <w:marLeft w:val="0"/>
      <w:marRight w:val="0"/>
      <w:marTop w:val="0"/>
      <w:marBottom w:val="0"/>
      <w:divBdr>
        <w:top w:val="none" w:sz="0" w:space="0" w:color="auto"/>
        <w:left w:val="none" w:sz="0" w:space="0" w:color="auto"/>
        <w:bottom w:val="none" w:sz="0" w:space="0" w:color="auto"/>
        <w:right w:val="none" w:sz="0" w:space="0" w:color="auto"/>
      </w:divBdr>
    </w:div>
    <w:div w:id="844829917">
      <w:bodyDiv w:val="1"/>
      <w:marLeft w:val="0"/>
      <w:marRight w:val="0"/>
      <w:marTop w:val="0"/>
      <w:marBottom w:val="0"/>
      <w:divBdr>
        <w:top w:val="none" w:sz="0" w:space="0" w:color="auto"/>
        <w:left w:val="none" w:sz="0" w:space="0" w:color="auto"/>
        <w:bottom w:val="none" w:sz="0" w:space="0" w:color="auto"/>
        <w:right w:val="none" w:sz="0" w:space="0" w:color="auto"/>
      </w:divBdr>
    </w:div>
    <w:div w:id="961771276">
      <w:bodyDiv w:val="1"/>
      <w:marLeft w:val="0"/>
      <w:marRight w:val="0"/>
      <w:marTop w:val="0"/>
      <w:marBottom w:val="0"/>
      <w:divBdr>
        <w:top w:val="none" w:sz="0" w:space="0" w:color="auto"/>
        <w:left w:val="none" w:sz="0" w:space="0" w:color="auto"/>
        <w:bottom w:val="none" w:sz="0" w:space="0" w:color="auto"/>
        <w:right w:val="none" w:sz="0" w:space="0" w:color="auto"/>
      </w:divBdr>
    </w:div>
    <w:div w:id="1848593908">
      <w:bodyDiv w:val="1"/>
      <w:marLeft w:val="0"/>
      <w:marRight w:val="0"/>
      <w:marTop w:val="0"/>
      <w:marBottom w:val="0"/>
      <w:divBdr>
        <w:top w:val="none" w:sz="0" w:space="0" w:color="auto"/>
        <w:left w:val="none" w:sz="0" w:space="0" w:color="auto"/>
        <w:bottom w:val="none" w:sz="0" w:space="0" w:color="auto"/>
        <w:right w:val="none" w:sz="0" w:space="0" w:color="auto"/>
      </w:divBdr>
    </w:div>
    <w:div w:id="199479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Pages>
  <Words>135</Words>
  <Characters>772</Characters>
  <Application>Microsoft Office Word</Application>
  <DocSecurity>0</DocSecurity>
  <Lines>6</Lines>
  <Paragraphs>1</Paragraphs>
  <ScaleCrop>false</ScaleCrop>
  <Company/>
  <LinksUpToDate>false</LinksUpToDate>
  <CharactersWithSpaces>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Chick</dc:creator>
  <cp:keywords/>
  <dc:description/>
  <cp:lastModifiedBy>Sophia Grabiec</cp:lastModifiedBy>
  <cp:revision>96</cp:revision>
  <dcterms:created xsi:type="dcterms:W3CDTF">2025-02-15T11:28:00Z</dcterms:created>
  <dcterms:modified xsi:type="dcterms:W3CDTF">2025-09-29T14:06:00Z</dcterms:modified>
</cp:coreProperties>
</file>