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623D2B" w14:textId="77777777" w:rsidR="00B97103" w:rsidRPr="00465CD7" w:rsidRDefault="00B97103" w:rsidP="00B97103">
      <w:pPr>
        <w:pStyle w:val="Heading1"/>
        <w:spacing w:line="276" w:lineRule="auto"/>
        <w:rPr>
          <w:color w:val="B59A57"/>
          <w:sz w:val="54"/>
          <w:szCs w:val="54"/>
        </w:rPr>
      </w:pPr>
      <w:r>
        <w:rPr>
          <w:color w:val="B59A57"/>
          <w:sz w:val="54"/>
          <w:szCs w:val="54"/>
        </w:rPr>
        <w:t>Reflection Prompts</w:t>
      </w:r>
    </w:p>
    <w:p w14:paraId="3FD186F8" w14:textId="77777777" w:rsidR="00B97103" w:rsidRPr="00094CB9" w:rsidRDefault="00B97103" w:rsidP="00B97103">
      <w:pPr>
        <w:ind w:right="90"/>
        <w:rPr>
          <w:rFonts w:ascii="Montserrat" w:hAnsi="Montserrat"/>
          <w:sz w:val="22"/>
          <w:szCs w:val="22"/>
        </w:rPr>
      </w:pPr>
      <w:r w:rsidRPr="00094CB9">
        <w:rPr>
          <w:rFonts w:ascii="Montserrat" w:hAnsi="Montserrat"/>
          <w:sz w:val="22"/>
          <w:szCs w:val="22"/>
          <w:lang w:val="en"/>
        </w:rPr>
        <w:t xml:space="preserve">Use the prompts below to </w:t>
      </w:r>
      <w:r w:rsidRPr="00094CB9">
        <w:rPr>
          <w:rFonts w:ascii="Montserrat" w:hAnsi="Montserrat"/>
          <w:b/>
          <w:bCs/>
          <w:sz w:val="22"/>
          <w:szCs w:val="22"/>
          <w:lang w:val="en"/>
        </w:rPr>
        <w:t>spark your curiosity</w:t>
      </w:r>
      <w:r w:rsidRPr="00094CB9">
        <w:rPr>
          <w:rFonts w:ascii="Montserrat" w:hAnsi="Montserrat"/>
          <w:sz w:val="22"/>
          <w:szCs w:val="22"/>
          <w:lang w:val="en"/>
        </w:rPr>
        <w:t>.</w:t>
      </w:r>
      <w:r w:rsidRPr="00094CB9">
        <w:rPr>
          <w:rFonts w:ascii="Montserrat" w:hAnsi="Montserrat"/>
          <w:sz w:val="22"/>
          <w:szCs w:val="22"/>
        </w:rPr>
        <w:t> </w:t>
      </w:r>
    </w:p>
    <w:p w14:paraId="6433A498" w14:textId="77777777" w:rsidR="00B97103" w:rsidRPr="00094CB9" w:rsidRDefault="00B97103" w:rsidP="00B97103">
      <w:pPr>
        <w:numPr>
          <w:ilvl w:val="0"/>
          <w:numId w:val="41"/>
        </w:numPr>
        <w:ind w:right="90"/>
        <w:rPr>
          <w:rFonts w:ascii="Montserrat" w:hAnsi="Montserrat"/>
          <w:sz w:val="22"/>
          <w:szCs w:val="22"/>
        </w:rPr>
      </w:pPr>
      <w:r w:rsidRPr="00094CB9">
        <w:rPr>
          <w:rFonts w:ascii="Montserrat" w:hAnsi="Montserrat"/>
          <w:sz w:val="22"/>
          <w:szCs w:val="22"/>
          <w:lang w:val="en"/>
        </w:rPr>
        <w:t>What are you curious about as you think about your students, their learning, or their experiences as learners? </w:t>
      </w:r>
      <w:r w:rsidRPr="00094CB9">
        <w:rPr>
          <w:rFonts w:ascii="Montserrat" w:hAnsi="Montserrat"/>
          <w:sz w:val="22"/>
          <w:szCs w:val="22"/>
        </w:rPr>
        <w:t> </w:t>
      </w:r>
    </w:p>
    <w:p w14:paraId="2C3E4685" w14:textId="77777777" w:rsidR="00B97103" w:rsidRPr="00094CB9" w:rsidRDefault="00B97103" w:rsidP="00B97103">
      <w:pPr>
        <w:numPr>
          <w:ilvl w:val="0"/>
          <w:numId w:val="42"/>
        </w:numPr>
        <w:ind w:right="90"/>
        <w:rPr>
          <w:rFonts w:ascii="Montserrat" w:hAnsi="Montserrat"/>
          <w:sz w:val="22"/>
          <w:szCs w:val="22"/>
        </w:rPr>
      </w:pPr>
      <w:r w:rsidRPr="00094CB9">
        <w:rPr>
          <w:rFonts w:ascii="Montserrat" w:hAnsi="Montserrat"/>
          <w:sz w:val="22"/>
          <w:szCs w:val="22"/>
          <w:lang w:val="en"/>
        </w:rPr>
        <w:t>What puzzles you when you teach a specific course, concept, or skill? </w:t>
      </w:r>
      <w:r w:rsidRPr="00094CB9">
        <w:rPr>
          <w:rFonts w:ascii="Montserrat" w:hAnsi="Montserrat"/>
          <w:sz w:val="22"/>
          <w:szCs w:val="22"/>
        </w:rPr>
        <w:t> </w:t>
      </w:r>
    </w:p>
    <w:p w14:paraId="6C2413FC" w14:textId="77777777" w:rsidR="00B97103" w:rsidRPr="00094CB9" w:rsidRDefault="00B97103" w:rsidP="00B97103">
      <w:pPr>
        <w:numPr>
          <w:ilvl w:val="0"/>
          <w:numId w:val="43"/>
        </w:numPr>
        <w:ind w:right="90"/>
        <w:rPr>
          <w:rFonts w:ascii="Montserrat" w:hAnsi="Montserrat"/>
          <w:sz w:val="22"/>
          <w:szCs w:val="22"/>
        </w:rPr>
      </w:pPr>
      <w:r w:rsidRPr="00094CB9">
        <w:rPr>
          <w:rFonts w:ascii="Montserrat" w:hAnsi="Montserrat"/>
          <w:sz w:val="22"/>
          <w:szCs w:val="22"/>
        </w:rPr>
        <w:t>What new ideas about teaching and learning have you encountered that have stuck with you? </w:t>
      </w:r>
    </w:p>
    <w:p w14:paraId="3F1FA92D" w14:textId="77777777" w:rsidR="00B97103" w:rsidRPr="00094CB9" w:rsidRDefault="00B97103" w:rsidP="00B97103">
      <w:pPr>
        <w:ind w:right="90"/>
        <w:rPr>
          <w:rFonts w:ascii="Montserrat" w:hAnsi="Montserrat"/>
          <w:sz w:val="22"/>
          <w:szCs w:val="22"/>
        </w:rPr>
      </w:pPr>
      <w:r w:rsidRPr="00094CB9">
        <w:rPr>
          <w:rFonts w:ascii="Montserrat" w:hAnsi="Montserrat"/>
          <w:sz w:val="22"/>
          <w:szCs w:val="22"/>
        </w:rPr>
        <w:t> </w:t>
      </w:r>
    </w:p>
    <w:p w14:paraId="3CA9FC23" w14:textId="77777777" w:rsidR="00B97103" w:rsidRPr="00094CB9" w:rsidRDefault="00B97103" w:rsidP="00B97103">
      <w:pPr>
        <w:ind w:right="90"/>
        <w:rPr>
          <w:rFonts w:ascii="Montserrat" w:hAnsi="Montserrat"/>
          <w:sz w:val="22"/>
          <w:szCs w:val="22"/>
        </w:rPr>
      </w:pPr>
      <w:r w:rsidRPr="00094CB9">
        <w:rPr>
          <w:rFonts w:ascii="Montserrat" w:hAnsi="Montserrat"/>
          <w:sz w:val="22"/>
          <w:szCs w:val="22"/>
        </w:rPr>
        <w:t xml:space="preserve">Use the prompts below to follow Bass’s example of </w:t>
      </w:r>
      <w:r w:rsidRPr="00094CB9">
        <w:rPr>
          <w:rFonts w:ascii="Montserrat" w:hAnsi="Montserrat"/>
          <w:b/>
          <w:bCs/>
          <w:sz w:val="22"/>
          <w:szCs w:val="22"/>
        </w:rPr>
        <w:t>reframing a problem</w:t>
      </w:r>
      <w:r w:rsidRPr="00094CB9">
        <w:rPr>
          <w:rFonts w:ascii="Montserrat" w:hAnsi="Montserrat"/>
          <w:sz w:val="22"/>
          <w:szCs w:val="22"/>
        </w:rPr>
        <w:t xml:space="preserve"> to open lines of inquiry for you. </w:t>
      </w:r>
    </w:p>
    <w:p w14:paraId="603AADEB" w14:textId="77777777" w:rsidR="00B97103" w:rsidRPr="00094CB9" w:rsidRDefault="00B97103" w:rsidP="00B97103">
      <w:pPr>
        <w:numPr>
          <w:ilvl w:val="0"/>
          <w:numId w:val="44"/>
        </w:numPr>
        <w:ind w:right="90"/>
        <w:rPr>
          <w:rFonts w:ascii="Montserrat" w:hAnsi="Montserrat"/>
          <w:sz w:val="22"/>
          <w:szCs w:val="22"/>
        </w:rPr>
      </w:pPr>
      <w:r w:rsidRPr="00094CB9">
        <w:rPr>
          <w:rFonts w:ascii="Montserrat" w:hAnsi="Montserrat"/>
          <w:sz w:val="22"/>
          <w:szCs w:val="22"/>
        </w:rPr>
        <w:t>What is a problem with your students’ learning experiences that’s plagued you, puzzled you, piqued your interest, and/or pleased you?  How is it a problem? When does it happen?  How does it become visible to you, and what does it look like? What are its consequences? </w:t>
      </w:r>
    </w:p>
    <w:p w14:paraId="462EFD18" w14:textId="77777777" w:rsidR="00B97103" w:rsidRPr="00094CB9" w:rsidRDefault="00B97103" w:rsidP="00B97103">
      <w:pPr>
        <w:numPr>
          <w:ilvl w:val="0"/>
          <w:numId w:val="45"/>
        </w:numPr>
        <w:ind w:right="90"/>
        <w:rPr>
          <w:rFonts w:ascii="Montserrat" w:hAnsi="Montserrat"/>
          <w:sz w:val="22"/>
          <w:szCs w:val="22"/>
        </w:rPr>
      </w:pPr>
      <w:r w:rsidRPr="00094CB9">
        <w:rPr>
          <w:rFonts w:ascii="Montserrat" w:hAnsi="Montserrat"/>
          <w:sz w:val="22"/>
          <w:szCs w:val="22"/>
          <w:lang w:val="en"/>
        </w:rPr>
        <w:t>What is a problem, complexity, or phenomenon about students’ learning in your discipline that you and your colleagues keep returning to? How can that be explained or understood more deeply?</w:t>
      </w:r>
      <w:r w:rsidRPr="00094CB9">
        <w:rPr>
          <w:rFonts w:ascii="Montserrat" w:hAnsi="Montserrat"/>
          <w:sz w:val="22"/>
          <w:szCs w:val="22"/>
        </w:rPr>
        <w:t> </w:t>
      </w:r>
    </w:p>
    <w:p w14:paraId="13B04AB4" w14:textId="77777777" w:rsidR="00B97103" w:rsidRPr="00094CB9" w:rsidRDefault="00B97103" w:rsidP="00B97103">
      <w:pPr>
        <w:ind w:right="90"/>
        <w:rPr>
          <w:rFonts w:ascii="Montserrat" w:hAnsi="Montserrat"/>
          <w:sz w:val="22"/>
          <w:szCs w:val="22"/>
        </w:rPr>
      </w:pPr>
      <w:r w:rsidRPr="00094CB9">
        <w:rPr>
          <w:rFonts w:ascii="Montserrat" w:hAnsi="Montserrat"/>
          <w:sz w:val="22"/>
          <w:szCs w:val="22"/>
        </w:rPr>
        <w:t> </w:t>
      </w:r>
    </w:p>
    <w:p w14:paraId="6D2E8BB8" w14:textId="77777777" w:rsidR="00B97103" w:rsidRPr="00094CB9" w:rsidRDefault="00B97103" w:rsidP="00B97103">
      <w:pPr>
        <w:ind w:right="90"/>
        <w:rPr>
          <w:rFonts w:ascii="Montserrat" w:hAnsi="Montserrat"/>
          <w:sz w:val="22"/>
          <w:szCs w:val="22"/>
        </w:rPr>
      </w:pPr>
      <w:r w:rsidRPr="00094CB9">
        <w:rPr>
          <w:rFonts w:ascii="Montserrat" w:hAnsi="Montserrat"/>
          <w:sz w:val="22"/>
          <w:szCs w:val="22"/>
        </w:rPr>
        <w:t xml:space="preserve">See below for some questions to help you surface </w:t>
      </w:r>
      <w:r w:rsidRPr="00094CB9">
        <w:rPr>
          <w:rFonts w:ascii="Montserrat" w:hAnsi="Montserrat"/>
          <w:b/>
          <w:bCs/>
          <w:sz w:val="22"/>
          <w:szCs w:val="22"/>
        </w:rPr>
        <w:t>what your students know</w:t>
      </w:r>
      <w:r w:rsidRPr="00094CB9">
        <w:rPr>
          <w:rFonts w:ascii="Montserrat" w:hAnsi="Montserrat"/>
          <w:sz w:val="22"/>
          <w:szCs w:val="22"/>
        </w:rPr>
        <w:t xml:space="preserve"> (or don’t know) and believe. </w:t>
      </w:r>
    </w:p>
    <w:p w14:paraId="2DB2F1C1" w14:textId="77777777" w:rsidR="00B97103" w:rsidRPr="00094CB9" w:rsidRDefault="00B97103" w:rsidP="00B97103">
      <w:pPr>
        <w:numPr>
          <w:ilvl w:val="0"/>
          <w:numId w:val="46"/>
        </w:numPr>
        <w:ind w:right="90"/>
        <w:rPr>
          <w:rFonts w:ascii="Montserrat" w:hAnsi="Montserrat"/>
          <w:sz w:val="22"/>
          <w:szCs w:val="22"/>
        </w:rPr>
      </w:pPr>
      <w:r w:rsidRPr="00094CB9">
        <w:rPr>
          <w:rFonts w:ascii="Montserrat" w:hAnsi="Montserrat"/>
          <w:sz w:val="22"/>
          <w:szCs w:val="22"/>
          <w:lang w:val="en"/>
        </w:rPr>
        <w:t>What do you know about your students’ prior knowledge and beliefs about your course content?</w:t>
      </w:r>
      <w:r w:rsidRPr="00094CB9">
        <w:rPr>
          <w:rFonts w:ascii="Montserrat" w:hAnsi="Montserrat"/>
          <w:sz w:val="22"/>
          <w:szCs w:val="22"/>
        </w:rPr>
        <w:t> </w:t>
      </w:r>
    </w:p>
    <w:p w14:paraId="44F13FC5" w14:textId="77777777" w:rsidR="00B97103" w:rsidRPr="00094CB9" w:rsidRDefault="00B97103" w:rsidP="00B97103">
      <w:pPr>
        <w:numPr>
          <w:ilvl w:val="0"/>
          <w:numId w:val="47"/>
        </w:numPr>
        <w:ind w:right="90"/>
        <w:rPr>
          <w:rFonts w:ascii="Montserrat" w:hAnsi="Montserrat"/>
          <w:sz w:val="22"/>
          <w:szCs w:val="22"/>
        </w:rPr>
      </w:pPr>
      <w:r w:rsidRPr="00094CB9">
        <w:rPr>
          <w:rFonts w:ascii="Montserrat" w:hAnsi="Montserrat"/>
          <w:sz w:val="22"/>
          <w:szCs w:val="22"/>
          <w:lang w:val="en"/>
        </w:rPr>
        <w:t>What about their beliefs about learning, your discipline, or themselves as learners? </w:t>
      </w:r>
      <w:r w:rsidRPr="00094CB9">
        <w:rPr>
          <w:rFonts w:ascii="Montserrat" w:hAnsi="Montserrat"/>
          <w:sz w:val="22"/>
          <w:szCs w:val="22"/>
        </w:rPr>
        <w:t> </w:t>
      </w:r>
    </w:p>
    <w:p w14:paraId="76284D6B" w14:textId="77777777" w:rsidR="00B97103" w:rsidRPr="00094CB9" w:rsidRDefault="00B97103" w:rsidP="00B97103">
      <w:pPr>
        <w:numPr>
          <w:ilvl w:val="0"/>
          <w:numId w:val="48"/>
        </w:numPr>
        <w:ind w:right="90"/>
        <w:rPr>
          <w:rFonts w:ascii="Montserrat" w:hAnsi="Montserrat"/>
          <w:sz w:val="22"/>
          <w:szCs w:val="22"/>
        </w:rPr>
      </w:pPr>
      <w:r w:rsidRPr="00094CB9">
        <w:rPr>
          <w:rFonts w:ascii="Montserrat" w:hAnsi="Montserrat"/>
          <w:sz w:val="22"/>
          <w:szCs w:val="22"/>
        </w:rPr>
        <w:t xml:space="preserve">What </w:t>
      </w:r>
      <w:r>
        <w:rPr>
          <w:rFonts w:ascii="Montserrat" w:hAnsi="Montserrat"/>
          <w:sz w:val="22"/>
          <w:szCs w:val="22"/>
        </w:rPr>
        <w:t>strategies can you use to activate their</w:t>
      </w:r>
      <w:r w:rsidRPr="00094CB9">
        <w:rPr>
          <w:rFonts w:ascii="Montserrat" w:hAnsi="Montserrat"/>
          <w:sz w:val="22"/>
          <w:szCs w:val="22"/>
        </w:rPr>
        <w:t xml:space="preserve"> prior knowledge? What </w:t>
      </w:r>
      <w:r>
        <w:rPr>
          <w:rFonts w:ascii="Montserrat" w:hAnsi="Montserrat"/>
          <w:sz w:val="22"/>
          <w:szCs w:val="22"/>
        </w:rPr>
        <w:t>strategies can they use</w:t>
      </w:r>
      <w:r w:rsidRPr="00094CB9">
        <w:rPr>
          <w:rFonts w:ascii="Montserrat" w:hAnsi="Montserrat"/>
          <w:sz w:val="22"/>
          <w:szCs w:val="22"/>
        </w:rPr>
        <w:t xml:space="preserve">?  </w:t>
      </w:r>
      <w:proofErr w:type="gramStart"/>
      <w:r>
        <w:rPr>
          <w:rFonts w:ascii="Montserrat" w:hAnsi="Montserrat"/>
          <w:sz w:val="22"/>
          <w:szCs w:val="22"/>
        </w:rPr>
        <w:t>An</w:t>
      </w:r>
      <w:proofErr w:type="gramEnd"/>
      <w:r>
        <w:rPr>
          <w:rFonts w:ascii="Montserrat" w:hAnsi="Montserrat"/>
          <w:sz w:val="22"/>
          <w:szCs w:val="22"/>
        </w:rPr>
        <w:t xml:space="preserve"> h</w:t>
      </w:r>
      <w:r w:rsidRPr="00094CB9">
        <w:rPr>
          <w:rFonts w:ascii="Montserrat" w:hAnsi="Montserrat"/>
          <w:sz w:val="22"/>
          <w:szCs w:val="22"/>
        </w:rPr>
        <w:t xml:space="preserve">ow can you use </w:t>
      </w:r>
      <w:r>
        <w:rPr>
          <w:rFonts w:ascii="Montserrat" w:hAnsi="Montserrat"/>
          <w:sz w:val="22"/>
          <w:szCs w:val="22"/>
        </w:rPr>
        <w:t>that information</w:t>
      </w:r>
      <w:r w:rsidRPr="00094CB9">
        <w:rPr>
          <w:rFonts w:ascii="Montserrat" w:hAnsi="Montserrat"/>
          <w:sz w:val="22"/>
          <w:szCs w:val="22"/>
        </w:rPr>
        <w:t xml:space="preserve"> to </w:t>
      </w:r>
      <w:r>
        <w:rPr>
          <w:rFonts w:ascii="Montserrat" w:hAnsi="Montserrat"/>
          <w:sz w:val="22"/>
          <w:szCs w:val="22"/>
        </w:rPr>
        <w:t>support</w:t>
      </w:r>
      <w:r w:rsidRPr="00094CB9">
        <w:rPr>
          <w:rFonts w:ascii="Montserrat" w:hAnsi="Montserrat"/>
          <w:sz w:val="22"/>
          <w:szCs w:val="22"/>
        </w:rPr>
        <w:t xml:space="preserve"> learning in your course?  </w:t>
      </w:r>
    </w:p>
    <w:p w14:paraId="032EEE72" w14:textId="77777777" w:rsidR="00B97103" w:rsidRPr="00094CB9" w:rsidRDefault="00B97103" w:rsidP="00B97103">
      <w:pPr>
        <w:numPr>
          <w:ilvl w:val="0"/>
          <w:numId w:val="49"/>
        </w:numPr>
        <w:ind w:right="90"/>
        <w:rPr>
          <w:rFonts w:ascii="Montserrat" w:hAnsi="Montserrat"/>
          <w:sz w:val="22"/>
          <w:szCs w:val="22"/>
        </w:rPr>
      </w:pPr>
      <w:r w:rsidRPr="00094CB9">
        <w:rPr>
          <w:rFonts w:ascii="Montserrat" w:hAnsi="Montserrat"/>
          <w:sz w:val="22"/>
          <w:szCs w:val="22"/>
        </w:rPr>
        <w:t>Based on what students bring to your course, do you see patterns of struggle or success that might suggest lines of SoTL inquiry? </w:t>
      </w:r>
    </w:p>
    <w:p w14:paraId="3A7E4688" w14:textId="77777777" w:rsidR="00B97103" w:rsidRPr="00094CB9" w:rsidRDefault="00B97103" w:rsidP="00B97103">
      <w:pPr>
        <w:ind w:right="90"/>
        <w:rPr>
          <w:rFonts w:ascii="Montserrat" w:hAnsi="Montserrat"/>
          <w:sz w:val="22"/>
          <w:szCs w:val="22"/>
        </w:rPr>
      </w:pPr>
      <w:r w:rsidRPr="00094CB9">
        <w:rPr>
          <w:rFonts w:ascii="Montserrat" w:hAnsi="Montserrat"/>
          <w:sz w:val="22"/>
          <w:szCs w:val="22"/>
        </w:rPr>
        <w:t> </w:t>
      </w:r>
    </w:p>
    <w:p w14:paraId="1964B550" w14:textId="77777777" w:rsidR="00B97103" w:rsidRPr="00094CB9" w:rsidRDefault="00B97103" w:rsidP="00B97103">
      <w:pPr>
        <w:ind w:right="90"/>
        <w:rPr>
          <w:rFonts w:ascii="Montserrat" w:hAnsi="Montserrat"/>
          <w:sz w:val="22"/>
          <w:szCs w:val="22"/>
        </w:rPr>
      </w:pPr>
      <w:r w:rsidRPr="00094CB9">
        <w:rPr>
          <w:rFonts w:ascii="Montserrat" w:hAnsi="Montserrat"/>
          <w:sz w:val="22"/>
          <w:szCs w:val="22"/>
        </w:rPr>
        <w:t xml:space="preserve">Rather than automatically trust or distrust our beliefs about teaching and learning, </w:t>
      </w:r>
      <w:r>
        <w:rPr>
          <w:rFonts w:ascii="Montserrat" w:hAnsi="Montserrat"/>
          <w:sz w:val="22"/>
          <w:szCs w:val="22"/>
        </w:rPr>
        <w:t xml:space="preserve">Gary </w:t>
      </w:r>
      <w:r w:rsidRPr="00094CB9">
        <w:rPr>
          <w:rFonts w:ascii="Montserrat" w:hAnsi="Montserrat"/>
          <w:sz w:val="22"/>
          <w:szCs w:val="22"/>
        </w:rPr>
        <w:t xml:space="preserve">Poole invites us to start SoTL projects with questions about </w:t>
      </w:r>
      <w:r w:rsidRPr="00094CB9">
        <w:rPr>
          <w:rFonts w:ascii="Montserrat" w:hAnsi="Montserrat"/>
          <w:b/>
          <w:bCs/>
          <w:sz w:val="22"/>
          <w:szCs w:val="22"/>
        </w:rPr>
        <w:t>what we believe</w:t>
      </w:r>
      <w:r w:rsidRPr="00094CB9">
        <w:rPr>
          <w:rFonts w:ascii="Montserrat" w:hAnsi="Montserrat"/>
          <w:sz w:val="22"/>
          <w:szCs w:val="22"/>
        </w:rPr>
        <w:t>. Below are some prompts to spark this kind of inquiry. </w:t>
      </w:r>
    </w:p>
    <w:p w14:paraId="478C89BD" w14:textId="77777777" w:rsidR="00B97103" w:rsidRPr="00094CB9" w:rsidRDefault="00B97103" w:rsidP="00B97103">
      <w:pPr>
        <w:numPr>
          <w:ilvl w:val="0"/>
          <w:numId w:val="50"/>
        </w:numPr>
        <w:ind w:right="90"/>
        <w:rPr>
          <w:rFonts w:ascii="Montserrat" w:hAnsi="Montserrat"/>
          <w:sz w:val="22"/>
          <w:szCs w:val="22"/>
        </w:rPr>
      </w:pPr>
      <w:r w:rsidRPr="00094CB9">
        <w:rPr>
          <w:rFonts w:ascii="Montserrat" w:hAnsi="Montserrat"/>
          <w:sz w:val="22"/>
          <w:szCs w:val="22"/>
          <w:lang w:val="en"/>
        </w:rPr>
        <w:t>How would you finish these sentences?</w:t>
      </w:r>
      <w:r w:rsidRPr="00094CB9">
        <w:rPr>
          <w:rFonts w:ascii="Montserrat" w:hAnsi="Montserrat"/>
          <w:sz w:val="22"/>
          <w:szCs w:val="22"/>
        </w:rPr>
        <w:t> </w:t>
      </w:r>
    </w:p>
    <w:p w14:paraId="758D0308" w14:textId="77777777" w:rsidR="00B97103" w:rsidRPr="00094CB9" w:rsidRDefault="00B97103" w:rsidP="00B97103">
      <w:pPr>
        <w:numPr>
          <w:ilvl w:val="0"/>
          <w:numId w:val="51"/>
        </w:numPr>
        <w:tabs>
          <w:tab w:val="clear" w:pos="720"/>
          <w:tab w:val="num" w:pos="1080"/>
        </w:tabs>
        <w:ind w:left="1080" w:right="90"/>
        <w:rPr>
          <w:rFonts w:ascii="Montserrat" w:hAnsi="Montserrat"/>
          <w:sz w:val="22"/>
          <w:szCs w:val="22"/>
        </w:rPr>
      </w:pPr>
      <w:r w:rsidRPr="00094CB9">
        <w:rPr>
          <w:rFonts w:ascii="Montserrat" w:hAnsi="Montserrat"/>
          <w:i/>
          <w:iCs/>
          <w:sz w:val="22"/>
          <w:szCs w:val="22"/>
          <w:lang w:val="en"/>
        </w:rPr>
        <w:t>Today’s students are ____.</w:t>
      </w:r>
      <w:r w:rsidRPr="00094CB9">
        <w:rPr>
          <w:rFonts w:ascii="Montserrat" w:hAnsi="Montserrat"/>
          <w:sz w:val="22"/>
          <w:szCs w:val="22"/>
        </w:rPr>
        <w:t> </w:t>
      </w:r>
    </w:p>
    <w:p w14:paraId="3DBA2EE9" w14:textId="77777777" w:rsidR="00B97103" w:rsidRPr="00094CB9" w:rsidRDefault="00B97103" w:rsidP="00B97103">
      <w:pPr>
        <w:numPr>
          <w:ilvl w:val="0"/>
          <w:numId w:val="52"/>
        </w:numPr>
        <w:tabs>
          <w:tab w:val="clear" w:pos="720"/>
          <w:tab w:val="num" w:pos="1080"/>
        </w:tabs>
        <w:ind w:left="1080" w:right="90"/>
        <w:rPr>
          <w:rFonts w:ascii="Montserrat" w:hAnsi="Montserrat"/>
          <w:sz w:val="22"/>
          <w:szCs w:val="22"/>
        </w:rPr>
      </w:pPr>
      <w:r w:rsidRPr="00094CB9">
        <w:rPr>
          <w:rFonts w:ascii="Montserrat" w:hAnsi="Montserrat"/>
          <w:i/>
          <w:iCs/>
          <w:sz w:val="22"/>
          <w:szCs w:val="22"/>
          <w:lang w:val="en"/>
        </w:rPr>
        <w:t>Today’s students prefer ____.</w:t>
      </w:r>
      <w:r w:rsidRPr="00094CB9">
        <w:rPr>
          <w:rFonts w:ascii="Montserrat" w:hAnsi="Montserrat"/>
          <w:sz w:val="22"/>
          <w:szCs w:val="22"/>
        </w:rPr>
        <w:t> </w:t>
      </w:r>
    </w:p>
    <w:p w14:paraId="2AA674CA" w14:textId="77777777" w:rsidR="00B97103" w:rsidRPr="00094CB9" w:rsidRDefault="00B97103" w:rsidP="00B97103">
      <w:pPr>
        <w:numPr>
          <w:ilvl w:val="0"/>
          <w:numId w:val="53"/>
        </w:numPr>
        <w:tabs>
          <w:tab w:val="clear" w:pos="720"/>
          <w:tab w:val="num" w:pos="1080"/>
        </w:tabs>
        <w:ind w:left="1080" w:right="90"/>
        <w:rPr>
          <w:rFonts w:ascii="Montserrat" w:hAnsi="Montserrat"/>
          <w:sz w:val="22"/>
          <w:szCs w:val="22"/>
        </w:rPr>
      </w:pPr>
      <w:r w:rsidRPr="00094CB9">
        <w:rPr>
          <w:rFonts w:ascii="Montserrat" w:hAnsi="Montserrat"/>
          <w:i/>
          <w:iCs/>
          <w:sz w:val="22"/>
          <w:szCs w:val="22"/>
        </w:rPr>
        <w:t>I’ve noticed my students are/do ____.</w:t>
      </w:r>
      <w:r w:rsidRPr="00094CB9">
        <w:rPr>
          <w:rFonts w:ascii="Montserrat" w:hAnsi="Montserrat"/>
          <w:sz w:val="22"/>
          <w:szCs w:val="22"/>
        </w:rPr>
        <w:t> </w:t>
      </w:r>
    </w:p>
    <w:p w14:paraId="4EDB428C" w14:textId="77777777" w:rsidR="00B97103" w:rsidRPr="00094CB9" w:rsidRDefault="00B97103" w:rsidP="00B97103">
      <w:pPr>
        <w:numPr>
          <w:ilvl w:val="0"/>
          <w:numId w:val="54"/>
        </w:numPr>
        <w:tabs>
          <w:tab w:val="clear" w:pos="720"/>
          <w:tab w:val="num" w:pos="1080"/>
        </w:tabs>
        <w:ind w:left="1080" w:right="90"/>
        <w:rPr>
          <w:rFonts w:ascii="Montserrat" w:hAnsi="Montserrat"/>
          <w:sz w:val="22"/>
          <w:szCs w:val="22"/>
        </w:rPr>
      </w:pPr>
      <w:r w:rsidRPr="00094CB9">
        <w:rPr>
          <w:rFonts w:ascii="Montserrat" w:hAnsi="Montserrat"/>
          <w:i/>
          <w:iCs/>
          <w:sz w:val="22"/>
          <w:szCs w:val="22"/>
          <w:lang w:val="en"/>
        </w:rPr>
        <w:t>My students learn by ______. </w:t>
      </w:r>
      <w:r w:rsidRPr="00094CB9">
        <w:rPr>
          <w:rFonts w:ascii="Montserrat" w:hAnsi="Montserrat"/>
          <w:sz w:val="22"/>
          <w:szCs w:val="22"/>
        </w:rPr>
        <w:t> </w:t>
      </w:r>
    </w:p>
    <w:p w14:paraId="4C94D48B" w14:textId="77777777" w:rsidR="00B97103" w:rsidRPr="00094CB9" w:rsidRDefault="00B97103" w:rsidP="00B97103">
      <w:pPr>
        <w:numPr>
          <w:ilvl w:val="0"/>
          <w:numId w:val="55"/>
        </w:numPr>
        <w:ind w:right="90"/>
        <w:rPr>
          <w:rFonts w:ascii="Montserrat" w:hAnsi="Montserrat"/>
          <w:sz w:val="22"/>
          <w:szCs w:val="22"/>
        </w:rPr>
      </w:pPr>
      <w:r w:rsidRPr="00094CB9">
        <w:rPr>
          <w:rFonts w:ascii="Montserrat" w:hAnsi="Montserrat"/>
          <w:sz w:val="22"/>
          <w:szCs w:val="22"/>
          <w:lang w:val="en"/>
        </w:rPr>
        <w:t>Why do you believe each of these statements to be true?</w:t>
      </w:r>
      <w:r w:rsidRPr="00094CB9">
        <w:rPr>
          <w:rFonts w:ascii="Montserrat" w:hAnsi="Montserrat"/>
          <w:sz w:val="22"/>
          <w:szCs w:val="22"/>
        </w:rPr>
        <w:t> </w:t>
      </w:r>
    </w:p>
    <w:p w14:paraId="04AAB09E" w14:textId="77777777" w:rsidR="00B97103" w:rsidRPr="00094CB9" w:rsidRDefault="00B97103" w:rsidP="00B97103">
      <w:pPr>
        <w:numPr>
          <w:ilvl w:val="0"/>
          <w:numId w:val="56"/>
        </w:numPr>
        <w:ind w:right="90"/>
        <w:rPr>
          <w:rFonts w:ascii="Montserrat" w:hAnsi="Montserrat"/>
          <w:sz w:val="22"/>
          <w:szCs w:val="22"/>
        </w:rPr>
      </w:pPr>
      <w:r w:rsidRPr="00094CB9">
        <w:rPr>
          <w:rFonts w:ascii="Montserrat" w:hAnsi="Montserrat"/>
          <w:sz w:val="22"/>
          <w:szCs w:val="22"/>
          <w:lang w:val="en"/>
        </w:rPr>
        <w:t>What does each of these beliefs lead you to do</w:t>
      </w:r>
      <w:r>
        <w:rPr>
          <w:rFonts w:ascii="Montserrat" w:hAnsi="Montserrat"/>
          <w:sz w:val="22"/>
          <w:szCs w:val="22"/>
          <w:lang w:val="en"/>
        </w:rPr>
        <w:t xml:space="preserve"> in your teaching</w:t>
      </w:r>
      <w:r w:rsidRPr="00094CB9">
        <w:rPr>
          <w:rFonts w:ascii="Montserrat" w:hAnsi="Montserrat"/>
          <w:sz w:val="22"/>
          <w:szCs w:val="22"/>
          <w:lang w:val="en"/>
        </w:rPr>
        <w:t>?</w:t>
      </w:r>
      <w:r w:rsidRPr="00094CB9">
        <w:rPr>
          <w:rFonts w:ascii="Montserrat" w:hAnsi="Montserrat"/>
          <w:sz w:val="22"/>
          <w:szCs w:val="22"/>
        </w:rPr>
        <w:t> </w:t>
      </w:r>
    </w:p>
    <w:p w14:paraId="234641E4" w14:textId="77777777" w:rsidR="00B97103" w:rsidRPr="00094CB9" w:rsidRDefault="00B97103" w:rsidP="00B97103">
      <w:pPr>
        <w:numPr>
          <w:ilvl w:val="0"/>
          <w:numId w:val="57"/>
        </w:numPr>
        <w:ind w:right="90"/>
        <w:rPr>
          <w:rFonts w:ascii="Montserrat" w:hAnsi="Montserrat"/>
          <w:sz w:val="22"/>
          <w:szCs w:val="22"/>
        </w:rPr>
      </w:pPr>
      <w:r w:rsidRPr="00094CB9">
        <w:rPr>
          <w:rFonts w:ascii="Montserrat" w:hAnsi="Montserrat"/>
          <w:sz w:val="22"/>
          <w:szCs w:val="22"/>
          <w:lang w:val="en"/>
        </w:rPr>
        <w:t>How might a different belief lead you to act (and teach) differently?</w:t>
      </w:r>
      <w:r w:rsidRPr="00094CB9">
        <w:rPr>
          <w:rFonts w:ascii="Montserrat" w:hAnsi="Montserrat"/>
          <w:sz w:val="22"/>
          <w:szCs w:val="22"/>
        </w:rPr>
        <w:t> </w:t>
      </w:r>
    </w:p>
    <w:p w14:paraId="595A8CE9" w14:textId="77777777" w:rsidR="00B97103" w:rsidRPr="00094CB9" w:rsidRDefault="00B97103" w:rsidP="00B97103">
      <w:pPr>
        <w:ind w:right="90"/>
        <w:rPr>
          <w:rFonts w:ascii="Montserrat" w:hAnsi="Montserrat"/>
          <w:sz w:val="22"/>
          <w:szCs w:val="22"/>
        </w:rPr>
      </w:pPr>
      <w:r w:rsidRPr="00094CB9">
        <w:rPr>
          <w:rFonts w:ascii="Montserrat" w:hAnsi="Montserrat"/>
          <w:sz w:val="22"/>
          <w:szCs w:val="22"/>
        </w:rPr>
        <w:lastRenderedPageBreak/>
        <w:t> </w:t>
      </w:r>
    </w:p>
    <w:p w14:paraId="01DCB29F" w14:textId="77777777" w:rsidR="00B97103" w:rsidRPr="00094CB9" w:rsidRDefault="00B97103" w:rsidP="00B97103">
      <w:pPr>
        <w:ind w:right="90"/>
        <w:rPr>
          <w:rFonts w:ascii="Montserrat" w:hAnsi="Montserrat"/>
          <w:sz w:val="22"/>
          <w:szCs w:val="22"/>
        </w:rPr>
      </w:pPr>
      <w:r w:rsidRPr="00094CB9">
        <w:rPr>
          <w:rFonts w:ascii="Montserrat" w:hAnsi="Montserrat"/>
          <w:sz w:val="22"/>
          <w:szCs w:val="22"/>
        </w:rPr>
        <w:t xml:space="preserve">Below are some questions to guide you in </w:t>
      </w:r>
      <w:r w:rsidRPr="00094CB9">
        <w:rPr>
          <w:rFonts w:ascii="Montserrat" w:hAnsi="Montserrat"/>
          <w:b/>
          <w:bCs/>
          <w:sz w:val="22"/>
          <w:szCs w:val="22"/>
        </w:rPr>
        <w:t>thinking about your context</w:t>
      </w:r>
      <w:r w:rsidRPr="00094CB9">
        <w:rPr>
          <w:rFonts w:ascii="Montserrat" w:hAnsi="Montserrat"/>
          <w:sz w:val="22"/>
          <w:szCs w:val="22"/>
        </w:rPr>
        <w:t xml:space="preserve"> </w:t>
      </w:r>
      <w:proofErr w:type="gramStart"/>
      <w:r w:rsidRPr="00094CB9">
        <w:rPr>
          <w:rFonts w:ascii="Montserrat" w:hAnsi="Montserrat"/>
          <w:sz w:val="22"/>
          <w:szCs w:val="22"/>
        </w:rPr>
        <w:t>as a way to</w:t>
      </w:r>
      <w:proofErr w:type="gramEnd"/>
      <w:r w:rsidRPr="00094CB9">
        <w:rPr>
          <w:rFonts w:ascii="Montserrat" w:hAnsi="Montserrat"/>
          <w:sz w:val="22"/>
          <w:szCs w:val="22"/>
        </w:rPr>
        <w:t xml:space="preserve"> start a SoTL inquiry. </w:t>
      </w:r>
    </w:p>
    <w:p w14:paraId="0ABD276D" w14:textId="77777777" w:rsidR="00B97103" w:rsidRPr="00094CB9" w:rsidRDefault="00B97103" w:rsidP="00B97103">
      <w:pPr>
        <w:numPr>
          <w:ilvl w:val="0"/>
          <w:numId w:val="58"/>
        </w:numPr>
        <w:ind w:right="90"/>
        <w:rPr>
          <w:rFonts w:ascii="Montserrat" w:hAnsi="Montserrat"/>
          <w:sz w:val="22"/>
          <w:szCs w:val="22"/>
        </w:rPr>
      </w:pPr>
      <w:r w:rsidRPr="00094CB9">
        <w:rPr>
          <w:rFonts w:ascii="Montserrat" w:hAnsi="Montserrat"/>
          <w:sz w:val="22"/>
          <w:szCs w:val="22"/>
        </w:rPr>
        <w:t>What aspects of your context are distinctive or seem particularly significant to you? How might you use those as entry points in your SoTL inquiry? </w:t>
      </w:r>
    </w:p>
    <w:p w14:paraId="159E33C7" w14:textId="77777777" w:rsidR="00B97103" w:rsidRPr="00094CB9" w:rsidRDefault="00B97103" w:rsidP="00B97103">
      <w:pPr>
        <w:numPr>
          <w:ilvl w:val="0"/>
          <w:numId w:val="59"/>
        </w:numPr>
        <w:ind w:right="90"/>
        <w:rPr>
          <w:rFonts w:ascii="Montserrat" w:hAnsi="Montserrat"/>
          <w:sz w:val="22"/>
          <w:szCs w:val="22"/>
        </w:rPr>
      </w:pPr>
      <w:r w:rsidRPr="00094CB9">
        <w:rPr>
          <w:rFonts w:ascii="Montserrat" w:hAnsi="Montserrat"/>
          <w:sz w:val="22"/>
          <w:szCs w:val="22"/>
          <w:lang w:val="en"/>
        </w:rPr>
        <w:t>Is something changing in your context that might be worth examining more closely?</w:t>
      </w:r>
      <w:r w:rsidRPr="00094CB9">
        <w:rPr>
          <w:rFonts w:ascii="Montserrat" w:hAnsi="Montserrat"/>
          <w:sz w:val="22"/>
          <w:szCs w:val="22"/>
        </w:rPr>
        <w:t> </w:t>
      </w:r>
    </w:p>
    <w:p w14:paraId="71352615" w14:textId="77777777" w:rsidR="00B97103" w:rsidRPr="00094CB9" w:rsidRDefault="00B97103" w:rsidP="00B97103">
      <w:pPr>
        <w:numPr>
          <w:ilvl w:val="0"/>
          <w:numId w:val="60"/>
        </w:numPr>
        <w:ind w:right="90"/>
        <w:rPr>
          <w:rFonts w:ascii="Montserrat" w:hAnsi="Montserrat"/>
          <w:sz w:val="22"/>
          <w:szCs w:val="22"/>
        </w:rPr>
      </w:pPr>
      <w:r w:rsidRPr="00094CB9">
        <w:rPr>
          <w:rFonts w:ascii="Montserrat" w:hAnsi="Montserrat"/>
          <w:sz w:val="22"/>
          <w:szCs w:val="22"/>
        </w:rPr>
        <w:t>Are there SoTL inquiries that you find inspiring or challenging that you'd like to adapt to your context? </w:t>
      </w:r>
    </w:p>
    <w:p w14:paraId="1F02EB8E" w14:textId="77777777" w:rsidR="00B97103" w:rsidRPr="00094CB9" w:rsidRDefault="00B97103" w:rsidP="00B97103">
      <w:pPr>
        <w:ind w:right="90"/>
        <w:rPr>
          <w:rFonts w:ascii="Montserrat" w:hAnsi="Montserrat"/>
          <w:sz w:val="22"/>
          <w:szCs w:val="22"/>
        </w:rPr>
      </w:pPr>
      <w:r w:rsidRPr="00094CB9">
        <w:rPr>
          <w:rFonts w:ascii="Montserrat" w:hAnsi="Montserrat"/>
          <w:sz w:val="22"/>
          <w:szCs w:val="22"/>
        </w:rPr>
        <w:t> </w:t>
      </w:r>
    </w:p>
    <w:p w14:paraId="4E13624E" w14:textId="77777777" w:rsidR="00B97103" w:rsidRPr="00094CB9" w:rsidRDefault="00B97103" w:rsidP="00B97103">
      <w:pPr>
        <w:ind w:right="90"/>
        <w:rPr>
          <w:rFonts w:ascii="Montserrat" w:hAnsi="Montserrat"/>
          <w:sz w:val="22"/>
          <w:szCs w:val="22"/>
        </w:rPr>
      </w:pPr>
      <w:r w:rsidRPr="00094CB9">
        <w:rPr>
          <w:rFonts w:ascii="Montserrat" w:hAnsi="Montserrat"/>
          <w:sz w:val="22"/>
          <w:szCs w:val="22"/>
          <w:lang w:val="en"/>
        </w:rPr>
        <w:t xml:space="preserve">See below to consider the </w:t>
      </w:r>
      <w:r>
        <w:rPr>
          <w:rFonts w:ascii="Montserrat" w:hAnsi="Montserrat"/>
          <w:b/>
          <w:bCs/>
          <w:sz w:val="22"/>
          <w:szCs w:val="22"/>
          <w:lang w:val="en"/>
        </w:rPr>
        <w:t>variation</w:t>
      </w:r>
      <w:r w:rsidRPr="00094CB9">
        <w:rPr>
          <w:rFonts w:ascii="Montserrat" w:hAnsi="Montserrat"/>
          <w:b/>
          <w:bCs/>
          <w:sz w:val="22"/>
          <w:szCs w:val="22"/>
          <w:lang w:val="en"/>
        </w:rPr>
        <w:t xml:space="preserve"> among your students</w:t>
      </w:r>
      <w:r w:rsidRPr="00094CB9">
        <w:rPr>
          <w:rFonts w:ascii="Montserrat" w:hAnsi="Montserrat"/>
          <w:sz w:val="22"/>
          <w:szCs w:val="22"/>
          <w:lang w:val="en"/>
        </w:rPr>
        <w:t>. </w:t>
      </w:r>
      <w:r w:rsidRPr="00094CB9">
        <w:rPr>
          <w:rFonts w:ascii="Montserrat" w:hAnsi="Montserrat"/>
          <w:sz w:val="22"/>
          <w:szCs w:val="22"/>
        </w:rPr>
        <w:t> </w:t>
      </w:r>
    </w:p>
    <w:p w14:paraId="58AF1B42" w14:textId="77777777" w:rsidR="00B97103" w:rsidRPr="00094CB9" w:rsidRDefault="00B97103" w:rsidP="00B97103">
      <w:pPr>
        <w:numPr>
          <w:ilvl w:val="0"/>
          <w:numId w:val="61"/>
        </w:numPr>
        <w:ind w:right="90"/>
        <w:rPr>
          <w:rFonts w:ascii="Montserrat" w:hAnsi="Montserrat"/>
          <w:sz w:val="22"/>
          <w:szCs w:val="22"/>
        </w:rPr>
      </w:pPr>
      <w:r w:rsidRPr="00094CB9">
        <w:rPr>
          <w:rFonts w:ascii="Montserrat" w:hAnsi="Montserrat"/>
          <w:sz w:val="22"/>
          <w:szCs w:val="22"/>
          <w:lang w:val="en"/>
        </w:rPr>
        <w:t>What groups of students (or even profiles of students) would you like to - or need to - learn more about as learners in your course?</w:t>
      </w:r>
      <w:r w:rsidRPr="00094CB9">
        <w:rPr>
          <w:rFonts w:ascii="Montserrat" w:hAnsi="Montserrat"/>
          <w:sz w:val="22"/>
          <w:szCs w:val="22"/>
        </w:rPr>
        <w:t> </w:t>
      </w:r>
    </w:p>
    <w:p w14:paraId="50B59369" w14:textId="77777777" w:rsidR="00B97103" w:rsidRPr="00094CB9" w:rsidRDefault="00B97103" w:rsidP="00B97103">
      <w:pPr>
        <w:numPr>
          <w:ilvl w:val="0"/>
          <w:numId w:val="62"/>
        </w:numPr>
        <w:ind w:right="90"/>
        <w:rPr>
          <w:rFonts w:ascii="Montserrat" w:hAnsi="Montserrat"/>
          <w:sz w:val="22"/>
          <w:szCs w:val="22"/>
        </w:rPr>
      </w:pPr>
      <w:r w:rsidRPr="00094CB9">
        <w:rPr>
          <w:rFonts w:ascii="Montserrat" w:hAnsi="Montserrat"/>
          <w:sz w:val="22"/>
          <w:szCs w:val="22"/>
          <w:lang w:val="en"/>
        </w:rPr>
        <w:t>How might different students experience your courses (or specific activities in your courses) differently?</w:t>
      </w:r>
      <w:r w:rsidRPr="00094CB9">
        <w:rPr>
          <w:rFonts w:ascii="Montserrat" w:hAnsi="Montserrat"/>
          <w:sz w:val="22"/>
          <w:szCs w:val="22"/>
        </w:rPr>
        <w:t> </w:t>
      </w:r>
    </w:p>
    <w:p w14:paraId="60E4F437" w14:textId="77777777" w:rsidR="00B97103" w:rsidRPr="00094CB9" w:rsidRDefault="00B97103" w:rsidP="00B97103">
      <w:pPr>
        <w:numPr>
          <w:ilvl w:val="0"/>
          <w:numId w:val="63"/>
        </w:numPr>
        <w:ind w:right="90"/>
        <w:rPr>
          <w:rFonts w:ascii="Montserrat" w:hAnsi="Montserrat"/>
          <w:sz w:val="22"/>
          <w:szCs w:val="22"/>
        </w:rPr>
      </w:pPr>
      <w:r w:rsidRPr="00094CB9">
        <w:rPr>
          <w:rFonts w:ascii="Montserrat" w:hAnsi="Montserrat"/>
          <w:sz w:val="22"/>
          <w:szCs w:val="22"/>
          <w:lang w:val="en"/>
        </w:rPr>
        <w:t>What might you learn by inquiring into the study habits of students who tend to be successful in your course, or students who initially struggle and then succeed?</w:t>
      </w:r>
      <w:r w:rsidRPr="00094CB9">
        <w:rPr>
          <w:rFonts w:ascii="Montserrat" w:hAnsi="Montserrat"/>
          <w:sz w:val="22"/>
          <w:szCs w:val="22"/>
        </w:rPr>
        <w:t> </w:t>
      </w:r>
    </w:p>
    <w:p w14:paraId="4A79D059" w14:textId="77777777" w:rsidR="00B97103" w:rsidRPr="00094CB9" w:rsidRDefault="00B97103" w:rsidP="00B97103">
      <w:pPr>
        <w:ind w:right="90"/>
        <w:rPr>
          <w:rFonts w:ascii="Montserrat" w:hAnsi="Montserrat"/>
          <w:sz w:val="22"/>
          <w:szCs w:val="22"/>
        </w:rPr>
      </w:pPr>
      <w:r w:rsidRPr="00094CB9">
        <w:rPr>
          <w:rFonts w:ascii="Montserrat" w:hAnsi="Montserrat"/>
          <w:sz w:val="22"/>
          <w:szCs w:val="22"/>
        </w:rPr>
        <w:t> </w:t>
      </w:r>
    </w:p>
    <w:p w14:paraId="3E3AD587" w14:textId="77777777" w:rsidR="00B97103" w:rsidRPr="00094CB9" w:rsidRDefault="00B97103" w:rsidP="00B97103">
      <w:pPr>
        <w:ind w:right="90"/>
        <w:rPr>
          <w:rFonts w:ascii="Montserrat" w:hAnsi="Montserrat"/>
          <w:sz w:val="22"/>
          <w:szCs w:val="22"/>
        </w:rPr>
      </w:pPr>
      <w:r w:rsidRPr="00094CB9">
        <w:rPr>
          <w:rFonts w:ascii="Montserrat" w:hAnsi="Montserrat"/>
          <w:sz w:val="22"/>
          <w:szCs w:val="22"/>
        </w:rPr>
        <w:t xml:space="preserve">The prompts below may help you </w:t>
      </w:r>
      <w:r w:rsidRPr="00094CB9">
        <w:rPr>
          <w:rFonts w:ascii="Montserrat" w:hAnsi="Montserrat"/>
          <w:b/>
          <w:bCs/>
          <w:sz w:val="22"/>
          <w:szCs w:val="22"/>
        </w:rPr>
        <w:t>identify some gaps</w:t>
      </w:r>
      <w:r w:rsidRPr="00094CB9">
        <w:rPr>
          <w:rFonts w:ascii="Montserrat" w:hAnsi="Montserrat"/>
          <w:sz w:val="22"/>
          <w:szCs w:val="22"/>
        </w:rPr>
        <w:t xml:space="preserve"> that feel inviting to you.  </w:t>
      </w:r>
    </w:p>
    <w:p w14:paraId="721E64CC" w14:textId="77777777" w:rsidR="00B97103" w:rsidRPr="00094CB9" w:rsidRDefault="00B97103" w:rsidP="00B97103">
      <w:pPr>
        <w:numPr>
          <w:ilvl w:val="0"/>
          <w:numId w:val="64"/>
        </w:numPr>
        <w:ind w:right="90"/>
        <w:rPr>
          <w:rFonts w:ascii="Montserrat" w:hAnsi="Montserrat"/>
          <w:sz w:val="22"/>
          <w:szCs w:val="22"/>
        </w:rPr>
      </w:pPr>
      <w:r w:rsidRPr="00094CB9">
        <w:rPr>
          <w:rFonts w:ascii="Montserrat" w:hAnsi="Montserrat"/>
          <w:sz w:val="22"/>
          <w:szCs w:val="22"/>
        </w:rPr>
        <w:t>Are you aware of any gaps in what’s currently known about teaching and learning—perhaps as described by something you’ve read or what you’ve noticed from a preliminary lit</w:t>
      </w:r>
      <w:r>
        <w:rPr>
          <w:rFonts w:ascii="Montserrat" w:hAnsi="Montserrat"/>
          <w:sz w:val="22"/>
          <w:szCs w:val="22"/>
        </w:rPr>
        <w:t>erature</w:t>
      </w:r>
      <w:r w:rsidRPr="00094CB9">
        <w:rPr>
          <w:rFonts w:ascii="Montserrat" w:hAnsi="Montserrat"/>
          <w:sz w:val="22"/>
          <w:szCs w:val="22"/>
        </w:rPr>
        <w:t xml:space="preserve"> review? What interests you about this gap? </w:t>
      </w:r>
    </w:p>
    <w:p w14:paraId="130DCE43" w14:textId="77777777" w:rsidR="00B97103" w:rsidRPr="00094CB9" w:rsidRDefault="00B97103" w:rsidP="00B97103">
      <w:pPr>
        <w:numPr>
          <w:ilvl w:val="0"/>
          <w:numId w:val="65"/>
        </w:numPr>
        <w:ind w:right="90"/>
        <w:rPr>
          <w:rFonts w:ascii="Montserrat" w:hAnsi="Montserrat"/>
          <w:sz w:val="22"/>
          <w:szCs w:val="22"/>
        </w:rPr>
      </w:pPr>
      <w:r w:rsidRPr="00094CB9">
        <w:rPr>
          <w:rFonts w:ascii="Montserrat" w:hAnsi="Montserrat"/>
          <w:sz w:val="22"/>
          <w:szCs w:val="22"/>
          <w:lang w:val="en"/>
        </w:rPr>
        <w:t>Which gaps noted in this section (if any) speak to you, and how might you start to fill them? </w:t>
      </w:r>
      <w:r w:rsidRPr="00094CB9">
        <w:rPr>
          <w:rFonts w:ascii="Montserrat" w:hAnsi="Montserrat"/>
          <w:sz w:val="22"/>
          <w:szCs w:val="22"/>
        </w:rPr>
        <w:t> </w:t>
      </w:r>
    </w:p>
    <w:p w14:paraId="13AEA640" w14:textId="77777777" w:rsidR="00B97103" w:rsidRPr="00094CB9" w:rsidRDefault="00B97103" w:rsidP="00B97103">
      <w:pPr>
        <w:numPr>
          <w:ilvl w:val="0"/>
          <w:numId w:val="66"/>
        </w:numPr>
        <w:ind w:right="90"/>
        <w:rPr>
          <w:rFonts w:ascii="Montserrat" w:hAnsi="Montserrat"/>
          <w:sz w:val="22"/>
          <w:szCs w:val="22"/>
        </w:rPr>
      </w:pPr>
      <w:r w:rsidRPr="00094CB9">
        <w:rPr>
          <w:rFonts w:ascii="Montserrat" w:hAnsi="Montserrat"/>
          <w:sz w:val="22"/>
          <w:szCs w:val="22"/>
        </w:rPr>
        <w:t>What underexplored perspectives, contexts, identities, and cultures do you or your students bring to teaching and learning that you could explore in a SoTL inquiry?  </w:t>
      </w:r>
    </w:p>
    <w:p w14:paraId="2E2CAAC9" w14:textId="77777777" w:rsidR="00B97103" w:rsidRPr="00094CB9" w:rsidRDefault="00B97103" w:rsidP="00B97103">
      <w:pPr>
        <w:numPr>
          <w:ilvl w:val="0"/>
          <w:numId w:val="67"/>
        </w:numPr>
        <w:ind w:right="90"/>
        <w:rPr>
          <w:rFonts w:ascii="Montserrat" w:hAnsi="Montserrat"/>
          <w:sz w:val="22"/>
          <w:szCs w:val="22"/>
        </w:rPr>
      </w:pPr>
      <w:r w:rsidRPr="00094CB9">
        <w:rPr>
          <w:rFonts w:ascii="Montserrat" w:hAnsi="Montserrat"/>
          <w:sz w:val="22"/>
          <w:szCs w:val="22"/>
        </w:rPr>
        <w:t>Even if your SoTL inquiry follows a well-trod path, what is different about your or your students’ context or experiences that would offer new insights on a familiar topic? </w:t>
      </w:r>
    </w:p>
    <w:p w14:paraId="02A0AA14" w14:textId="77777777" w:rsidR="00B97103" w:rsidRPr="00094CB9" w:rsidRDefault="00B97103" w:rsidP="00B97103">
      <w:pPr>
        <w:ind w:right="90"/>
        <w:rPr>
          <w:rFonts w:ascii="Montserrat" w:hAnsi="Montserrat"/>
          <w:sz w:val="22"/>
          <w:szCs w:val="22"/>
        </w:rPr>
      </w:pPr>
      <w:r w:rsidRPr="00094CB9">
        <w:rPr>
          <w:rFonts w:ascii="Montserrat" w:hAnsi="Montserrat"/>
          <w:sz w:val="22"/>
          <w:szCs w:val="22"/>
        </w:rPr>
        <w:t> </w:t>
      </w:r>
    </w:p>
    <w:p w14:paraId="68A97890" w14:textId="77777777" w:rsidR="00B97103" w:rsidRPr="00094CB9" w:rsidRDefault="00B97103" w:rsidP="00B97103">
      <w:pPr>
        <w:ind w:right="90"/>
        <w:rPr>
          <w:rFonts w:ascii="Montserrat" w:hAnsi="Montserrat"/>
          <w:sz w:val="22"/>
          <w:szCs w:val="22"/>
        </w:rPr>
      </w:pPr>
      <w:r w:rsidRPr="00094CB9">
        <w:rPr>
          <w:rFonts w:ascii="Montserrat" w:hAnsi="Montserrat"/>
          <w:sz w:val="22"/>
          <w:szCs w:val="22"/>
        </w:rPr>
        <w:t xml:space="preserve">You may also use the prompts below to help you </w:t>
      </w:r>
      <w:r w:rsidRPr="00094CB9">
        <w:rPr>
          <w:rFonts w:ascii="Montserrat" w:hAnsi="Montserrat"/>
          <w:b/>
          <w:bCs/>
          <w:sz w:val="22"/>
          <w:szCs w:val="22"/>
        </w:rPr>
        <w:t>surface any commitments</w:t>
      </w:r>
      <w:r w:rsidRPr="00094CB9">
        <w:rPr>
          <w:rFonts w:ascii="Montserrat" w:hAnsi="Montserrat"/>
          <w:sz w:val="22"/>
          <w:szCs w:val="22"/>
        </w:rPr>
        <w:t xml:space="preserve"> that could guide your SoTL. </w:t>
      </w:r>
    </w:p>
    <w:p w14:paraId="4883081A" w14:textId="77777777" w:rsidR="00B97103" w:rsidRPr="00094CB9" w:rsidRDefault="00B97103" w:rsidP="00B97103">
      <w:pPr>
        <w:numPr>
          <w:ilvl w:val="0"/>
          <w:numId w:val="68"/>
        </w:numPr>
        <w:ind w:right="90"/>
        <w:rPr>
          <w:rFonts w:ascii="Montserrat" w:hAnsi="Montserrat"/>
          <w:sz w:val="22"/>
          <w:szCs w:val="22"/>
        </w:rPr>
      </w:pPr>
      <w:r w:rsidRPr="00094CB9">
        <w:rPr>
          <w:rFonts w:ascii="Montserrat" w:hAnsi="Montserrat"/>
          <w:sz w:val="22"/>
          <w:szCs w:val="22"/>
        </w:rPr>
        <w:t>What do you think the purpose of higher education is?  Is it serving this purpose right now? How do (or might) your classes contribute to this purpose?   </w:t>
      </w:r>
    </w:p>
    <w:p w14:paraId="65DAAB7A" w14:textId="77777777" w:rsidR="00B97103" w:rsidRPr="00094CB9" w:rsidRDefault="00B97103" w:rsidP="00B97103">
      <w:pPr>
        <w:numPr>
          <w:ilvl w:val="0"/>
          <w:numId w:val="69"/>
        </w:numPr>
        <w:ind w:right="90"/>
        <w:rPr>
          <w:rFonts w:ascii="Montserrat" w:hAnsi="Montserrat"/>
          <w:sz w:val="22"/>
          <w:szCs w:val="22"/>
        </w:rPr>
      </w:pPr>
      <w:r w:rsidRPr="00094CB9">
        <w:rPr>
          <w:rFonts w:ascii="Montserrat" w:hAnsi="Montserrat"/>
          <w:sz w:val="22"/>
          <w:szCs w:val="22"/>
        </w:rPr>
        <w:t xml:space="preserve">What </w:t>
      </w:r>
      <w:r>
        <w:rPr>
          <w:rFonts w:ascii="Montserrat" w:hAnsi="Montserrat"/>
          <w:sz w:val="22"/>
          <w:szCs w:val="22"/>
        </w:rPr>
        <w:t>are</w:t>
      </w:r>
      <w:r w:rsidRPr="00094CB9">
        <w:rPr>
          <w:rFonts w:ascii="Montserrat" w:hAnsi="Montserrat"/>
          <w:sz w:val="22"/>
          <w:szCs w:val="22"/>
        </w:rPr>
        <w:t xml:space="preserve"> you</w:t>
      </w:r>
      <w:r>
        <w:rPr>
          <w:rFonts w:ascii="Montserrat" w:hAnsi="Montserrat"/>
          <w:sz w:val="22"/>
          <w:szCs w:val="22"/>
        </w:rPr>
        <w:t xml:space="preserve"> committed to as an educator and a person</w:t>
      </w:r>
      <w:r w:rsidRPr="00094CB9">
        <w:rPr>
          <w:rFonts w:ascii="Montserrat" w:hAnsi="Montserrat"/>
          <w:sz w:val="22"/>
          <w:szCs w:val="22"/>
        </w:rPr>
        <w:t xml:space="preserve">?  What do you care about, deeply? How do (or might) you bring those </w:t>
      </w:r>
      <w:r>
        <w:rPr>
          <w:rFonts w:ascii="Montserrat" w:hAnsi="Montserrat"/>
          <w:sz w:val="22"/>
          <w:szCs w:val="22"/>
        </w:rPr>
        <w:t xml:space="preserve">values </w:t>
      </w:r>
      <w:r w:rsidRPr="00094CB9">
        <w:rPr>
          <w:rFonts w:ascii="Montserrat" w:hAnsi="Montserrat"/>
          <w:sz w:val="22"/>
          <w:szCs w:val="22"/>
        </w:rPr>
        <w:t xml:space="preserve">into your teaching, and how do </w:t>
      </w:r>
      <w:r>
        <w:rPr>
          <w:rFonts w:ascii="Montserrat" w:hAnsi="Montserrat"/>
          <w:sz w:val="22"/>
          <w:szCs w:val="22"/>
        </w:rPr>
        <w:t xml:space="preserve">(or might) </w:t>
      </w:r>
      <w:r w:rsidRPr="00094CB9">
        <w:rPr>
          <w:rFonts w:ascii="Montserrat" w:hAnsi="Montserrat"/>
          <w:sz w:val="22"/>
          <w:szCs w:val="22"/>
        </w:rPr>
        <w:t>your students experience these commitments? </w:t>
      </w:r>
    </w:p>
    <w:p w14:paraId="10F165F4" w14:textId="77777777" w:rsidR="00B97103" w:rsidRPr="00094CB9" w:rsidRDefault="00B97103" w:rsidP="00B97103">
      <w:pPr>
        <w:numPr>
          <w:ilvl w:val="0"/>
          <w:numId w:val="70"/>
        </w:numPr>
        <w:ind w:right="90"/>
        <w:rPr>
          <w:rFonts w:ascii="Montserrat" w:hAnsi="Montserrat"/>
          <w:sz w:val="22"/>
          <w:szCs w:val="22"/>
        </w:rPr>
      </w:pPr>
      <w:r w:rsidRPr="00094CB9">
        <w:rPr>
          <w:rFonts w:ascii="Montserrat" w:hAnsi="Montserrat"/>
          <w:sz w:val="22"/>
          <w:szCs w:val="22"/>
        </w:rPr>
        <w:t>What commitments do you see in your students?  How do (or might) you facilitate learning experiences that speak to these commitments?  </w:t>
      </w:r>
    </w:p>
    <w:p w14:paraId="17E0F412" w14:textId="77777777" w:rsidR="00B97103" w:rsidRPr="00465CD7" w:rsidRDefault="00B97103" w:rsidP="00B97103">
      <w:pPr>
        <w:spacing w:line="240" w:lineRule="auto"/>
        <w:ind w:right="90"/>
        <w:rPr>
          <w:rFonts w:ascii="Montserrat" w:hAnsi="Montserrat"/>
          <w:sz w:val="22"/>
          <w:szCs w:val="22"/>
        </w:rPr>
      </w:pPr>
    </w:p>
    <w:p w14:paraId="6F11F066" w14:textId="3B2EFEAB" w:rsidR="000875F0" w:rsidRPr="00B97103" w:rsidRDefault="000875F0" w:rsidP="00B97103"/>
    <w:sectPr w:rsidR="000875F0" w:rsidRPr="00B97103" w:rsidSect="00935489">
      <w:headerReference w:type="default" r:id="rId7"/>
      <w:footerReference w:type="default" r:id="rId8"/>
      <w:pgSz w:w="12240" w:h="15840"/>
      <w:pgMar w:top="1080" w:right="1080" w:bottom="1080" w:left="108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9B2AD2" w14:textId="77777777" w:rsidR="00777414" w:rsidRDefault="00777414" w:rsidP="007D5E85">
      <w:pPr>
        <w:spacing w:line="240" w:lineRule="auto"/>
      </w:pPr>
      <w:r>
        <w:separator/>
      </w:r>
    </w:p>
  </w:endnote>
  <w:endnote w:type="continuationSeparator" w:id="0">
    <w:p w14:paraId="16582345" w14:textId="77777777" w:rsidR="00777414" w:rsidRDefault="00777414" w:rsidP="007D5E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ontserrat">
    <w:panose1 w:val="00000500000000000000"/>
    <w:charset w:val="4D"/>
    <w:family w:val="auto"/>
    <w:pitch w:val="variable"/>
    <w:sig w:usb0="A00002FF" w:usb1="4000247B" w:usb2="00000000" w:usb3="00000000" w:csb0="00000197" w:csb1="00000000"/>
  </w:font>
  <w:font w:name="Montserrat SemiBold">
    <w:panose1 w:val="00000700000000000000"/>
    <w:charset w:val="4D"/>
    <w:family w:val="auto"/>
    <w:pitch w:val="variable"/>
    <w:sig w:usb0="A00002FF" w:usb1="4000247B" w:usb2="00000000" w:usb3="00000000" w:csb0="00000197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38AC28" w14:textId="43AE7F54" w:rsidR="004D28C9" w:rsidRDefault="00782718" w:rsidP="00782718">
    <w:pPr>
      <w:pStyle w:val="Footer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8578246" wp14:editId="0FB753D3">
          <wp:simplePos x="0" y="0"/>
          <wp:positionH relativeFrom="margin">
            <wp:posOffset>4798060</wp:posOffset>
          </wp:positionH>
          <wp:positionV relativeFrom="margin">
            <wp:posOffset>8187309</wp:posOffset>
          </wp:positionV>
          <wp:extent cx="2049145" cy="494665"/>
          <wp:effectExtent l="0" t="0" r="0" b="0"/>
          <wp:wrapSquare wrapText="bothSides"/>
          <wp:docPr id="308398932" name="Picture 2" descr="A black background with red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398932" name="Picture 2" descr="A black background with red letter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9145" cy="494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71F917" w14:textId="77777777" w:rsidR="00777414" w:rsidRDefault="00777414" w:rsidP="007D5E85">
      <w:pPr>
        <w:spacing w:line="240" w:lineRule="auto"/>
      </w:pPr>
      <w:r>
        <w:separator/>
      </w:r>
    </w:p>
  </w:footnote>
  <w:footnote w:type="continuationSeparator" w:id="0">
    <w:p w14:paraId="13003A38" w14:textId="77777777" w:rsidR="00777414" w:rsidRDefault="00777414" w:rsidP="007D5E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EB4B94" w14:textId="01D38733" w:rsidR="007D5E85" w:rsidRPr="00390965" w:rsidRDefault="00632CAA" w:rsidP="007D5E85">
    <w:pPr>
      <w:pStyle w:val="Subtitle"/>
      <w:rPr>
        <w:color w:val="FFFFFF" w:themeColor="background1"/>
        <w:sz w:val="21"/>
        <w:szCs w:val="21"/>
      </w:rPr>
    </w:pPr>
    <w:r w:rsidRPr="00390965">
      <w:rPr>
        <w:rFonts w:cs="Calibri"/>
        <w:noProof/>
        <w:sz w:val="20"/>
        <w:szCs w:val="20"/>
      </w:rPr>
      <w:drawing>
        <wp:anchor distT="0" distB="0" distL="114300" distR="114300" simplePos="0" relativeHeight="251663360" behindDoc="0" locked="0" layoutInCell="1" allowOverlap="1" wp14:anchorId="46B8C6A5" wp14:editId="61870DF9">
          <wp:simplePos x="0" y="0"/>
          <wp:positionH relativeFrom="column">
            <wp:posOffset>-454025</wp:posOffset>
          </wp:positionH>
          <wp:positionV relativeFrom="paragraph">
            <wp:posOffset>-215900</wp:posOffset>
          </wp:positionV>
          <wp:extent cx="603250" cy="905510"/>
          <wp:effectExtent l="88900" t="88900" r="31750" b="21590"/>
          <wp:wrapSquare wrapText="bothSides"/>
          <wp:docPr id="1158388726" name="Picture 3" descr="A book cover with a compass and a compas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388726" name="Picture 3" descr="A book cover with a compass and a compas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250" cy="905510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143B" w:rsidRPr="00390965">
      <w:rPr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B966DF8" wp14:editId="6E724008">
              <wp:simplePos x="0" y="0"/>
              <wp:positionH relativeFrom="column">
                <wp:posOffset>-717452</wp:posOffset>
              </wp:positionH>
              <wp:positionV relativeFrom="paragraph">
                <wp:posOffset>-548640</wp:posOffset>
              </wp:positionV>
              <wp:extent cx="7877859" cy="1125171"/>
              <wp:effectExtent l="0" t="0" r="0" b="5715"/>
              <wp:wrapNone/>
              <wp:docPr id="456105942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7859" cy="1125171"/>
                      </a:xfrm>
                      <a:prstGeom prst="rect">
                        <a:avLst/>
                      </a:prstGeom>
                      <a:solidFill>
                        <a:srgbClr val="00292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rect w14:anchorId="36AA9B9E" id="Rectangle 1" o:spid="_x0000_s1026" style="position:absolute;margin-left:-56.5pt;margin-top:-43.2pt;width:620.3pt;height:88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" fillcolor="#00292b" stroked="f" strokeweight="1pt"/>
          </w:pict>
        </mc:Fallback>
      </mc:AlternateContent>
    </w:r>
    <w:r w:rsidR="007D5E85" w:rsidRPr="00390965">
      <w:rPr>
        <w:color w:val="FFFFFF" w:themeColor="background1"/>
        <w:sz w:val="20"/>
        <w:szCs w:val="20"/>
      </w:rPr>
      <w:t>CHAPTER</w:t>
    </w:r>
    <w:r w:rsidR="007D5E85" w:rsidRPr="00390965">
      <w:rPr>
        <w:color w:val="FFFFFF" w:themeColor="background1"/>
        <w:sz w:val="21"/>
        <w:szCs w:val="21"/>
      </w:rPr>
      <w:t xml:space="preserve"> </w:t>
    </w:r>
    <w:r w:rsidR="008A6CE5">
      <w:rPr>
        <w:color w:val="FFFFFF" w:themeColor="background1"/>
        <w:sz w:val="21"/>
        <w:szCs w:val="21"/>
      </w:rPr>
      <w:t>3</w:t>
    </w:r>
  </w:p>
  <w:p w14:paraId="4726D422" w14:textId="40AE244C" w:rsidR="007D5E85" w:rsidRPr="00390965" w:rsidRDefault="007D5E85" w:rsidP="00AF2EA6">
    <w:pPr>
      <w:pStyle w:val="Title"/>
      <w:spacing w:line="600" w:lineRule="auto"/>
      <w:rPr>
        <w:color w:val="FFFFFF" w:themeColor="background1"/>
        <w:sz w:val="32"/>
        <w:szCs w:val="32"/>
      </w:rPr>
    </w:pPr>
    <w:r w:rsidRPr="00390965">
      <w:rPr>
        <w:color w:val="FFFFFF" w:themeColor="background1"/>
        <w:sz w:val="32"/>
        <w:szCs w:val="32"/>
      </w:rPr>
      <w:t>THE SOTL 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25255"/>
    <w:multiLevelType w:val="hybridMultilevel"/>
    <w:tmpl w:val="8F1802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CC4A59"/>
    <w:multiLevelType w:val="hybridMultilevel"/>
    <w:tmpl w:val="FD40380E"/>
    <w:lvl w:ilvl="0" w:tplc="FE2A4FBA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6215242"/>
    <w:multiLevelType w:val="hybridMultilevel"/>
    <w:tmpl w:val="0338BB1C"/>
    <w:lvl w:ilvl="0" w:tplc="FE2A4FB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DF4F21"/>
    <w:multiLevelType w:val="multilevel"/>
    <w:tmpl w:val="F182A1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E672553"/>
    <w:multiLevelType w:val="multilevel"/>
    <w:tmpl w:val="2DEC4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0677351"/>
    <w:multiLevelType w:val="hybridMultilevel"/>
    <w:tmpl w:val="546652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1797962"/>
    <w:multiLevelType w:val="multilevel"/>
    <w:tmpl w:val="F50C9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47A4297"/>
    <w:multiLevelType w:val="multilevel"/>
    <w:tmpl w:val="DA2A27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167126FE"/>
    <w:multiLevelType w:val="hybridMultilevel"/>
    <w:tmpl w:val="488A6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F65758"/>
    <w:multiLevelType w:val="hybridMultilevel"/>
    <w:tmpl w:val="01601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914872"/>
    <w:multiLevelType w:val="hybridMultilevel"/>
    <w:tmpl w:val="117E70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E1546B3"/>
    <w:multiLevelType w:val="multilevel"/>
    <w:tmpl w:val="05D2B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FCE4E08"/>
    <w:multiLevelType w:val="hybridMultilevel"/>
    <w:tmpl w:val="A8DEE594"/>
    <w:lvl w:ilvl="0" w:tplc="FE2A4FBA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1FFA7BA0"/>
    <w:multiLevelType w:val="multilevel"/>
    <w:tmpl w:val="1AF0CC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2C777EF"/>
    <w:multiLevelType w:val="multilevel"/>
    <w:tmpl w:val="D70466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35D4E98"/>
    <w:multiLevelType w:val="hybridMultilevel"/>
    <w:tmpl w:val="B1BE5F7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2413189A"/>
    <w:multiLevelType w:val="hybridMultilevel"/>
    <w:tmpl w:val="F650054A"/>
    <w:lvl w:ilvl="0" w:tplc="FE2A4FBA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2427350F"/>
    <w:multiLevelType w:val="multilevel"/>
    <w:tmpl w:val="67F6D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44072B2"/>
    <w:multiLevelType w:val="hybridMultilevel"/>
    <w:tmpl w:val="E7E86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3465C1"/>
    <w:multiLevelType w:val="multilevel"/>
    <w:tmpl w:val="E0444C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26A24CDF"/>
    <w:multiLevelType w:val="hybridMultilevel"/>
    <w:tmpl w:val="B566A672"/>
    <w:lvl w:ilvl="0" w:tplc="FE2A4FBA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26F25341"/>
    <w:multiLevelType w:val="multilevel"/>
    <w:tmpl w:val="56985D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270C2D6E"/>
    <w:multiLevelType w:val="hybridMultilevel"/>
    <w:tmpl w:val="373EB0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28557CA7"/>
    <w:multiLevelType w:val="multilevel"/>
    <w:tmpl w:val="CEE26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2B2B3FE2"/>
    <w:multiLevelType w:val="hybridMultilevel"/>
    <w:tmpl w:val="01F8E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B947D16"/>
    <w:multiLevelType w:val="hybridMultilevel"/>
    <w:tmpl w:val="1B40E3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2BBB5DA7"/>
    <w:multiLevelType w:val="multilevel"/>
    <w:tmpl w:val="1758F67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7" w15:restartNumberingAfterBreak="0">
    <w:nsid w:val="2C8E6C77"/>
    <w:multiLevelType w:val="multilevel"/>
    <w:tmpl w:val="DDD267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8" w15:restartNumberingAfterBreak="0">
    <w:nsid w:val="2C962CFA"/>
    <w:multiLevelType w:val="hybridMultilevel"/>
    <w:tmpl w:val="6EECEF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2FC134B2"/>
    <w:multiLevelType w:val="multilevel"/>
    <w:tmpl w:val="97DA1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311C46FE"/>
    <w:multiLevelType w:val="multilevel"/>
    <w:tmpl w:val="7D50E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33AC16F3"/>
    <w:multiLevelType w:val="multilevel"/>
    <w:tmpl w:val="3DFEA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341F4859"/>
    <w:multiLevelType w:val="multilevel"/>
    <w:tmpl w:val="73947F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353A400B"/>
    <w:multiLevelType w:val="multilevel"/>
    <w:tmpl w:val="2FEA8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36E828D1"/>
    <w:multiLevelType w:val="multilevel"/>
    <w:tmpl w:val="2DC2D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382A73F6"/>
    <w:multiLevelType w:val="hybridMultilevel"/>
    <w:tmpl w:val="F8848F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A8D69E2"/>
    <w:multiLevelType w:val="multilevel"/>
    <w:tmpl w:val="8236F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3ABE5C25"/>
    <w:multiLevelType w:val="multilevel"/>
    <w:tmpl w:val="A852C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3B321DE7"/>
    <w:multiLevelType w:val="hybridMultilevel"/>
    <w:tmpl w:val="CE8457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3C165FD9"/>
    <w:multiLevelType w:val="hybridMultilevel"/>
    <w:tmpl w:val="C792D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DDD1A13"/>
    <w:multiLevelType w:val="hybridMultilevel"/>
    <w:tmpl w:val="0F4E6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C471B5"/>
    <w:multiLevelType w:val="hybridMultilevel"/>
    <w:tmpl w:val="09D8ED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451C0DFC"/>
    <w:multiLevelType w:val="hybridMultilevel"/>
    <w:tmpl w:val="801A08B8"/>
    <w:lvl w:ilvl="0" w:tplc="FE2A4FB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47DD2AFD"/>
    <w:multiLevelType w:val="hybridMultilevel"/>
    <w:tmpl w:val="C7743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8D56950"/>
    <w:multiLevelType w:val="hybridMultilevel"/>
    <w:tmpl w:val="F2F8A992"/>
    <w:lvl w:ilvl="0" w:tplc="FE2A4FB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A60159E"/>
    <w:multiLevelType w:val="multilevel"/>
    <w:tmpl w:val="21E0DA0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6" w15:restartNumberingAfterBreak="0">
    <w:nsid w:val="4D4D42AA"/>
    <w:multiLevelType w:val="multilevel"/>
    <w:tmpl w:val="63F40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5382705D"/>
    <w:multiLevelType w:val="multilevel"/>
    <w:tmpl w:val="EF24B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540E59EF"/>
    <w:multiLevelType w:val="multilevel"/>
    <w:tmpl w:val="F8427F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550A1BF6"/>
    <w:multiLevelType w:val="multilevel"/>
    <w:tmpl w:val="A1C21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55A97F6B"/>
    <w:multiLevelType w:val="multilevel"/>
    <w:tmpl w:val="237CD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5A512FBD"/>
    <w:multiLevelType w:val="multilevel"/>
    <w:tmpl w:val="564E5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5ED437EB"/>
    <w:multiLevelType w:val="multilevel"/>
    <w:tmpl w:val="F25AE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 w15:restartNumberingAfterBreak="0">
    <w:nsid w:val="5FF04ABA"/>
    <w:multiLevelType w:val="hybridMultilevel"/>
    <w:tmpl w:val="21203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17050B2"/>
    <w:multiLevelType w:val="multilevel"/>
    <w:tmpl w:val="1F7E7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 w15:restartNumberingAfterBreak="0">
    <w:nsid w:val="65163D20"/>
    <w:multiLevelType w:val="hybridMultilevel"/>
    <w:tmpl w:val="827659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6" w15:restartNumberingAfterBreak="0">
    <w:nsid w:val="66005326"/>
    <w:multiLevelType w:val="multilevel"/>
    <w:tmpl w:val="65D65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" w15:restartNumberingAfterBreak="0">
    <w:nsid w:val="6993094B"/>
    <w:multiLevelType w:val="multilevel"/>
    <w:tmpl w:val="67EC5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 w15:restartNumberingAfterBreak="0">
    <w:nsid w:val="69A1033A"/>
    <w:multiLevelType w:val="hybridMultilevel"/>
    <w:tmpl w:val="D3B2F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F043978"/>
    <w:multiLevelType w:val="hybridMultilevel"/>
    <w:tmpl w:val="D4600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0B653A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1" w15:restartNumberingAfterBreak="0">
    <w:nsid w:val="71FD496D"/>
    <w:multiLevelType w:val="multilevel"/>
    <w:tmpl w:val="451A7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2" w15:restartNumberingAfterBreak="0">
    <w:nsid w:val="77030993"/>
    <w:multiLevelType w:val="multilevel"/>
    <w:tmpl w:val="1B18E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" w15:restartNumberingAfterBreak="0">
    <w:nsid w:val="78A11915"/>
    <w:multiLevelType w:val="multilevel"/>
    <w:tmpl w:val="F91C4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 w15:restartNumberingAfterBreak="0">
    <w:nsid w:val="79771CDC"/>
    <w:multiLevelType w:val="multilevel"/>
    <w:tmpl w:val="95CE9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5" w15:restartNumberingAfterBreak="0">
    <w:nsid w:val="7BF77AC0"/>
    <w:multiLevelType w:val="hybridMultilevel"/>
    <w:tmpl w:val="D3C603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6" w15:restartNumberingAfterBreak="0">
    <w:nsid w:val="7D491EC3"/>
    <w:multiLevelType w:val="multilevel"/>
    <w:tmpl w:val="BD76E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7" w15:restartNumberingAfterBreak="0">
    <w:nsid w:val="7E887191"/>
    <w:multiLevelType w:val="hybridMultilevel"/>
    <w:tmpl w:val="17183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EF97C15"/>
    <w:multiLevelType w:val="multilevel"/>
    <w:tmpl w:val="038461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9" w15:restartNumberingAfterBreak="0">
    <w:nsid w:val="7F982CE8"/>
    <w:multiLevelType w:val="hybridMultilevel"/>
    <w:tmpl w:val="0C4ABD1E"/>
    <w:lvl w:ilvl="0" w:tplc="FE2A4FBA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843008625">
    <w:abstractNumId w:val="60"/>
  </w:num>
  <w:num w:numId="2" w16cid:durableId="1322736974">
    <w:abstractNumId w:val="48"/>
  </w:num>
  <w:num w:numId="3" w16cid:durableId="213469384">
    <w:abstractNumId w:val="68"/>
  </w:num>
  <w:num w:numId="4" w16cid:durableId="1886788898">
    <w:abstractNumId w:val="21"/>
  </w:num>
  <w:num w:numId="5" w16cid:durableId="1316646741">
    <w:abstractNumId w:val="13"/>
  </w:num>
  <w:num w:numId="6" w16cid:durableId="1202130656">
    <w:abstractNumId w:val="14"/>
  </w:num>
  <w:num w:numId="7" w16cid:durableId="1642804721">
    <w:abstractNumId w:val="19"/>
  </w:num>
  <w:num w:numId="8" w16cid:durableId="2024936047">
    <w:abstractNumId w:val="3"/>
  </w:num>
  <w:num w:numId="9" w16cid:durableId="1920671689">
    <w:abstractNumId w:val="32"/>
  </w:num>
  <w:num w:numId="10" w16cid:durableId="256450194">
    <w:abstractNumId w:val="59"/>
  </w:num>
  <w:num w:numId="11" w16cid:durableId="1977443364">
    <w:abstractNumId w:val="67"/>
  </w:num>
  <w:num w:numId="12" w16cid:durableId="2033526404">
    <w:abstractNumId w:val="40"/>
  </w:num>
  <w:num w:numId="13" w16cid:durableId="907157376">
    <w:abstractNumId w:val="35"/>
  </w:num>
  <w:num w:numId="14" w16cid:durableId="379746559">
    <w:abstractNumId w:val="8"/>
  </w:num>
  <w:num w:numId="15" w16cid:durableId="1272010946">
    <w:abstractNumId w:val="43"/>
  </w:num>
  <w:num w:numId="16" w16cid:durableId="918516370">
    <w:abstractNumId w:val="18"/>
  </w:num>
  <w:num w:numId="17" w16cid:durableId="1046637824">
    <w:abstractNumId w:val="58"/>
  </w:num>
  <w:num w:numId="18" w16cid:durableId="459417165">
    <w:abstractNumId w:val="2"/>
  </w:num>
  <w:num w:numId="19" w16cid:durableId="1777482599">
    <w:abstractNumId w:val="20"/>
  </w:num>
  <w:num w:numId="20" w16cid:durableId="603611690">
    <w:abstractNumId w:val="16"/>
  </w:num>
  <w:num w:numId="21" w16cid:durableId="31541237">
    <w:abstractNumId w:val="44"/>
  </w:num>
  <w:num w:numId="22" w16cid:durableId="1047296451">
    <w:abstractNumId w:val="69"/>
  </w:num>
  <w:num w:numId="23" w16cid:durableId="1225994904">
    <w:abstractNumId w:val="12"/>
  </w:num>
  <w:num w:numId="24" w16cid:durableId="1823693014">
    <w:abstractNumId w:val="42"/>
  </w:num>
  <w:num w:numId="25" w16cid:durableId="673803501">
    <w:abstractNumId w:val="1"/>
  </w:num>
  <w:num w:numId="26" w16cid:durableId="1540507368">
    <w:abstractNumId w:val="55"/>
  </w:num>
  <w:num w:numId="27" w16cid:durableId="677272856">
    <w:abstractNumId w:val="10"/>
  </w:num>
  <w:num w:numId="28" w16cid:durableId="869336400">
    <w:abstractNumId w:val="65"/>
  </w:num>
  <w:num w:numId="29" w16cid:durableId="412506004">
    <w:abstractNumId w:val="9"/>
  </w:num>
  <w:num w:numId="30" w16cid:durableId="817068751">
    <w:abstractNumId w:val="15"/>
  </w:num>
  <w:num w:numId="31" w16cid:durableId="1258563690">
    <w:abstractNumId w:val="28"/>
  </w:num>
  <w:num w:numId="32" w16cid:durableId="1877815078">
    <w:abstractNumId w:val="0"/>
  </w:num>
  <w:num w:numId="33" w16cid:durableId="575282488">
    <w:abstractNumId w:val="22"/>
  </w:num>
  <w:num w:numId="34" w16cid:durableId="730734742">
    <w:abstractNumId w:val="53"/>
  </w:num>
  <w:num w:numId="35" w16cid:durableId="1451777241">
    <w:abstractNumId w:val="41"/>
  </w:num>
  <w:num w:numId="36" w16cid:durableId="127935151">
    <w:abstractNumId w:val="39"/>
  </w:num>
  <w:num w:numId="37" w16cid:durableId="2029260173">
    <w:abstractNumId w:val="5"/>
  </w:num>
  <w:num w:numId="38" w16cid:durableId="776020468">
    <w:abstractNumId w:val="38"/>
  </w:num>
  <w:num w:numId="39" w16cid:durableId="632636371">
    <w:abstractNumId w:val="24"/>
  </w:num>
  <w:num w:numId="40" w16cid:durableId="562255831">
    <w:abstractNumId w:val="25"/>
  </w:num>
  <w:num w:numId="41" w16cid:durableId="234704672">
    <w:abstractNumId w:val="36"/>
  </w:num>
  <w:num w:numId="42" w16cid:durableId="1891458784">
    <w:abstractNumId w:val="64"/>
  </w:num>
  <w:num w:numId="43" w16cid:durableId="1315569746">
    <w:abstractNumId w:val="4"/>
  </w:num>
  <w:num w:numId="44" w16cid:durableId="821777665">
    <w:abstractNumId w:val="47"/>
  </w:num>
  <w:num w:numId="45" w16cid:durableId="401568354">
    <w:abstractNumId w:val="57"/>
  </w:num>
  <w:num w:numId="46" w16cid:durableId="1625231823">
    <w:abstractNumId w:val="11"/>
  </w:num>
  <w:num w:numId="47" w16cid:durableId="269360212">
    <w:abstractNumId w:val="37"/>
  </w:num>
  <w:num w:numId="48" w16cid:durableId="560672105">
    <w:abstractNumId w:val="51"/>
  </w:num>
  <w:num w:numId="49" w16cid:durableId="259339047">
    <w:abstractNumId w:val="46"/>
  </w:num>
  <w:num w:numId="50" w16cid:durableId="1301839182">
    <w:abstractNumId w:val="62"/>
  </w:num>
  <w:num w:numId="51" w16cid:durableId="1463378890">
    <w:abstractNumId w:val="45"/>
  </w:num>
  <w:num w:numId="52" w16cid:durableId="2091652727">
    <w:abstractNumId w:val="26"/>
  </w:num>
  <w:num w:numId="53" w16cid:durableId="1352338190">
    <w:abstractNumId w:val="27"/>
  </w:num>
  <w:num w:numId="54" w16cid:durableId="1525289163">
    <w:abstractNumId w:val="7"/>
  </w:num>
  <w:num w:numId="55" w16cid:durableId="1452700475">
    <w:abstractNumId w:val="17"/>
  </w:num>
  <w:num w:numId="56" w16cid:durableId="1692875858">
    <w:abstractNumId w:val="29"/>
  </w:num>
  <w:num w:numId="57" w16cid:durableId="1704939122">
    <w:abstractNumId w:val="33"/>
  </w:num>
  <w:num w:numId="58" w16cid:durableId="2086802734">
    <w:abstractNumId w:val="6"/>
  </w:num>
  <w:num w:numId="59" w16cid:durableId="199055754">
    <w:abstractNumId w:val="23"/>
  </w:num>
  <w:num w:numId="60" w16cid:durableId="1974169755">
    <w:abstractNumId w:val="50"/>
  </w:num>
  <w:num w:numId="61" w16cid:durableId="69424994">
    <w:abstractNumId w:val="34"/>
  </w:num>
  <w:num w:numId="62" w16cid:durableId="586310717">
    <w:abstractNumId w:val="56"/>
  </w:num>
  <w:num w:numId="63" w16cid:durableId="654800689">
    <w:abstractNumId w:val="52"/>
  </w:num>
  <w:num w:numId="64" w16cid:durableId="55397869">
    <w:abstractNumId w:val="54"/>
  </w:num>
  <w:num w:numId="65" w16cid:durableId="975642386">
    <w:abstractNumId w:val="49"/>
  </w:num>
  <w:num w:numId="66" w16cid:durableId="1425878014">
    <w:abstractNumId w:val="66"/>
  </w:num>
  <w:num w:numId="67" w16cid:durableId="707296012">
    <w:abstractNumId w:val="61"/>
  </w:num>
  <w:num w:numId="68" w16cid:durableId="586692170">
    <w:abstractNumId w:val="31"/>
  </w:num>
  <w:num w:numId="69" w16cid:durableId="638221279">
    <w:abstractNumId w:val="30"/>
  </w:num>
  <w:num w:numId="70" w16cid:durableId="1800489609">
    <w:abstractNumId w:val="6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0EB"/>
    <w:rsid w:val="000027C1"/>
    <w:rsid w:val="00012BF9"/>
    <w:rsid w:val="000339A7"/>
    <w:rsid w:val="000640E7"/>
    <w:rsid w:val="00067AE6"/>
    <w:rsid w:val="000875F0"/>
    <w:rsid w:val="00094CB9"/>
    <w:rsid w:val="000A6665"/>
    <w:rsid w:val="000B1056"/>
    <w:rsid w:val="000C4962"/>
    <w:rsid w:val="000F043D"/>
    <w:rsid w:val="00143030"/>
    <w:rsid w:val="001529EC"/>
    <w:rsid w:val="00156A37"/>
    <w:rsid w:val="0016198B"/>
    <w:rsid w:val="001668B4"/>
    <w:rsid w:val="0016732E"/>
    <w:rsid w:val="00171787"/>
    <w:rsid w:val="00172272"/>
    <w:rsid w:val="00183DE4"/>
    <w:rsid w:val="001D6B40"/>
    <w:rsid w:val="001F29FE"/>
    <w:rsid w:val="001F5EC4"/>
    <w:rsid w:val="001F7C2F"/>
    <w:rsid w:val="0020143B"/>
    <w:rsid w:val="00236E0C"/>
    <w:rsid w:val="0023712C"/>
    <w:rsid w:val="00271162"/>
    <w:rsid w:val="00274717"/>
    <w:rsid w:val="00274D76"/>
    <w:rsid w:val="0029624E"/>
    <w:rsid w:val="002A563C"/>
    <w:rsid w:val="002C1EE5"/>
    <w:rsid w:val="002C7428"/>
    <w:rsid w:val="003311E8"/>
    <w:rsid w:val="00337C1C"/>
    <w:rsid w:val="0034239C"/>
    <w:rsid w:val="00345AB0"/>
    <w:rsid w:val="00345F3B"/>
    <w:rsid w:val="00370AFD"/>
    <w:rsid w:val="00390965"/>
    <w:rsid w:val="003B0249"/>
    <w:rsid w:val="003E25A7"/>
    <w:rsid w:val="00432AB2"/>
    <w:rsid w:val="00465CD7"/>
    <w:rsid w:val="00472D51"/>
    <w:rsid w:val="004B5CC3"/>
    <w:rsid w:val="004B6DC6"/>
    <w:rsid w:val="004D28C9"/>
    <w:rsid w:val="004E16FF"/>
    <w:rsid w:val="00500314"/>
    <w:rsid w:val="00503868"/>
    <w:rsid w:val="00511859"/>
    <w:rsid w:val="00511A16"/>
    <w:rsid w:val="00520F53"/>
    <w:rsid w:val="0055667D"/>
    <w:rsid w:val="005569CF"/>
    <w:rsid w:val="005C47FE"/>
    <w:rsid w:val="005C59D0"/>
    <w:rsid w:val="00604A06"/>
    <w:rsid w:val="00622F92"/>
    <w:rsid w:val="00627A19"/>
    <w:rsid w:val="00631086"/>
    <w:rsid w:val="00632CAA"/>
    <w:rsid w:val="00656315"/>
    <w:rsid w:val="00676D52"/>
    <w:rsid w:val="00685C72"/>
    <w:rsid w:val="00692482"/>
    <w:rsid w:val="00693F9C"/>
    <w:rsid w:val="006A4B0E"/>
    <w:rsid w:val="006D51DB"/>
    <w:rsid w:val="006F28C9"/>
    <w:rsid w:val="007224EA"/>
    <w:rsid w:val="007306BA"/>
    <w:rsid w:val="0073224A"/>
    <w:rsid w:val="00744E6E"/>
    <w:rsid w:val="00751E21"/>
    <w:rsid w:val="00764298"/>
    <w:rsid w:val="00777414"/>
    <w:rsid w:val="00782718"/>
    <w:rsid w:val="00784241"/>
    <w:rsid w:val="007A2492"/>
    <w:rsid w:val="007B0275"/>
    <w:rsid w:val="007B1400"/>
    <w:rsid w:val="007C1A6E"/>
    <w:rsid w:val="007C37A1"/>
    <w:rsid w:val="007C702A"/>
    <w:rsid w:val="007D5E85"/>
    <w:rsid w:val="00825A71"/>
    <w:rsid w:val="008324BB"/>
    <w:rsid w:val="00837A8A"/>
    <w:rsid w:val="00864F53"/>
    <w:rsid w:val="008A6CE5"/>
    <w:rsid w:val="008E47C7"/>
    <w:rsid w:val="008F6461"/>
    <w:rsid w:val="009028F5"/>
    <w:rsid w:val="00903DBA"/>
    <w:rsid w:val="00935489"/>
    <w:rsid w:val="009525B3"/>
    <w:rsid w:val="00966E9C"/>
    <w:rsid w:val="0098720C"/>
    <w:rsid w:val="00987C3E"/>
    <w:rsid w:val="009C1BD0"/>
    <w:rsid w:val="009C3B81"/>
    <w:rsid w:val="009F2FA7"/>
    <w:rsid w:val="009F4432"/>
    <w:rsid w:val="00A04D58"/>
    <w:rsid w:val="00A21248"/>
    <w:rsid w:val="00A279D3"/>
    <w:rsid w:val="00A454BD"/>
    <w:rsid w:val="00A53970"/>
    <w:rsid w:val="00AC20B3"/>
    <w:rsid w:val="00AC2C5A"/>
    <w:rsid w:val="00AF2EA6"/>
    <w:rsid w:val="00AF33D3"/>
    <w:rsid w:val="00AF6833"/>
    <w:rsid w:val="00B03707"/>
    <w:rsid w:val="00B2173C"/>
    <w:rsid w:val="00B81661"/>
    <w:rsid w:val="00B82A26"/>
    <w:rsid w:val="00B97103"/>
    <w:rsid w:val="00BB3B42"/>
    <w:rsid w:val="00C02631"/>
    <w:rsid w:val="00C02734"/>
    <w:rsid w:val="00C04183"/>
    <w:rsid w:val="00C07546"/>
    <w:rsid w:val="00C35044"/>
    <w:rsid w:val="00C96F7A"/>
    <w:rsid w:val="00CF2377"/>
    <w:rsid w:val="00D223B7"/>
    <w:rsid w:val="00D72E32"/>
    <w:rsid w:val="00D83598"/>
    <w:rsid w:val="00D8370A"/>
    <w:rsid w:val="00D87F93"/>
    <w:rsid w:val="00DC25FD"/>
    <w:rsid w:val="00DC6D86"/>
    <w:rsid w:val="00DD0FDA"/>
    <w:rsid w:val="00E00E00"/>
    <w:rsid w:val="00E00EB6"/>
    <w:rsid w:val="00E0348F"/>
    <w:rsid w:val="00E0768F"/>
    <w:rsid w:val="00E8547A"/>
    <w:rsid w:val="00E950EB"/>
    <w:rsid w:val="00EF0E41"/>
    <w:rsid w:val="00EF6169"/>
    <w:rsid w:val="00F059AB"/>
    <w:rsid w:val="00F06CB4"/>
    <w:rsid w:val="00F20A37"/>
    <w:rsid w:val="00F21874"/>
    <w:rsid w:val="00F50203"/>
    <w:rsid w:val="00F80A06"/>
    <w:rsid w:val="00FF51F7"/>
    <w:rsid w:val="1510A90B"/>
    <w:rsid w:val="1DD1ED05"/>
    <w:rsid w:val="1E3BA043"/>
    <w:rsid w:val="25E4319E"/>
    <w:rsid w:val="2BEA4C84"/>
    <w:rsid w:val="3435A875"/>
    <w:rsid w:val="44298779"/>
    <w:rsid w:val="464C6FDA"/>
    <w:rsid w:val="482302CE"/>
    <w:rsid w:val="4C1590F0"/>
    <w:rsid w:val="4C3D09F9"/>
    <w:rsid w:val="5CA7151B"/>
    <w:rsid w:val="5F167FA5"/>
    <w:rsid w:val="6F1420C0"/>
    <w:rsid w:val="73512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D038C9"/>
  <w15:chartTrackingRefBased/>
  <w15:docId w15:val="{89472AD6-5F6F-AA40-B7D3-5D4E5BB66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</w:style>
  <w:style w:type="paragraph" w:styleId="Heading1">
    <w:name w:val="heading 1"/>
    <w:basedOn w:val="Title"/>
    <w:next w:val="Normal"/>
    <w:link w:val="Heading1Char"/>
    <w:uiPriority w:val="9"/>
    <w:qFormat/>
    <w:rsid w:val="00511A16"/>
    <w:pPr>
      <w:spacing w:before="240" w:line="360" w:lineRule="auto"/>
      <w:outlineLvl w:val="0"/>
    </w:pPr>
    <w:rPr>
      <w:color w:val="00292B"/>
      <w:sz w:val="56"/>
      <w:szCs w:val="5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AC2C5A"/>
    <w:pPr>
      <w:outlineLvl w:val="1"/>
    </w:pPr>
    <w:rPr>
      <w:rFonts w:ascii="Montserrat SemiBold" w:hAnsi="Montserrat SemiBold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E16FF"/>
    <w:pPr>
      <w:keepNext/>
      <w:keepLines/>
      <w:spacing w:before="160"/>
      <w:outlineLvl w:val="2"/>
    </w:pPr>
    <w:rPr>
      <w:rFonts w:ascii="Montserrat" w:eastAsiaTheme="majorEastAsia" w:hAnsi="Montserrat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50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50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50E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50E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50E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50E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qFormat/>
    <w:rsid w:val="007224EA"/>
    <w:pPr>
      <w:spacing w:line="240" w:lineRule="auto"/>
      <w:ind w:left="5040"/>
    </w:pPr>
    <w:rPr>
      <w:rFonts w:ascii="Garamond" w:eastAsia="Times New Roman" w:hAnsi="Garamond" w:cs="Times New Roman"/>
    </w:rPr>
  </w:style>
  <w:style w:type="paragraph" w:customStyle="1" w:styleId="Style2">
    <w:name w:val="Style2"/>
    <w:basedOn w:val="TOCHeading"/>
    <w:autoRedefine/>
    <w:qFormat/>
    <w:rsid w:val="007224EA"/>
    <w:pPr>
      <w:spacing w:before="0" w:line="240" w:lineRule="auto"/>
      <w:contextualSpacing/>
    </w:pPr>
    <w:rPr>
      <w:rFonts w:ascii="Garamond" w:hAnsi="Garamond"/>
      <w:color w:val="auto"/>
      <w:spacing w:val="-10"/>
      <w:kern w:val="28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511A16"/>
    <w:rPr>
      <w:rFonts w:ascii="Montserrat" w:hAnsi="Montserrat"/>
      <w:b/>
      <w:bCs/>
      <w:color w:val="00292B"/>
      <w:sz w:val="56"/>
      <w:szCs w:val="5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224EA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AC2C5A"/>
    <w:rPr>
      <w:rFonts w:ascii="Montserrat SemiBold" w:hAnsi="Montserrat SemiBold"/>
      <w:b/>
      <w:bCs/>
      <w:color w:val="00292B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E16FF"/>
    <w:rPr>
      <w:rFonts w:ascii="Montserrat" w:eastAsiaTheme="majorEastAsia" w:hAnsi="Montserrat" w:cstheme="majorBidi"/>
      <w:i/>
      <w:iCs/>
      <w:color w:val="0F4761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50E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50E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50E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50E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50E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50E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4717"/>
    <w:rPr>
      <w:rFonts w:ascii="Montserrat" w:hAnsi="Montserrat"/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274717"/>
    <w:rPr>
      <w:rFonts w:ascii="Montserrat" w:hAnsi="Montserrat"/>
      <w:b/>
      <w:bCs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5E85"/>
    <w:rPr>
      <w:rFonts w:ascii="Montserrat" w:hAnsi="Montserrat"/>
    </w:rPr>
  </w:style>
  <w:style w:type="character" w:customStyle="1" w:styleId="SubtitleChar">
    <w:name w:val="Subtitle Char"/>
    <w:basedOn w:val="DefaultParagraphFont"/>
    <w:link w:val="Subtitle"/>
    <w:uiPriority w:val="11"/>
    <w:rsid w:val="007D5E85"/>
    <w:rPr>
      <w:rFonts w:ascii="Montserrat" w:hAnsi="Montserrat"/>
    </w:rPr>
  </w:style>
  <w:style w:type="paragraph" w:styleId="Quote">
    <w:name w:val="Quote"/>
    <w:basedOn w:val="Normal"/>
    <w:next w:val="Normal"/>
    <w:link w:val="QuoteChar"/>
    <w:uiPriority w:val="29"/>
    <w:qFormat/>
    <w:rsid w:val="00E950E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50E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50E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50E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50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50E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50E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qFormat/>
    <w:rsid w:val="005569CF"/>
    <w:rPr>
      <w:rFonts w:ascii="Montserrat" w:hAnsi="Montserrat"/>
      <w:color w:val="527B82"/>
      <w:sz w:val="22"/>
      <w:szCs w:val="22"/>
      <w:u w:val="single"/>
    </w:rPr>
  </w:style>
  <w:style w:type="paragraph" w:styleId="Header">
    <w:name w:val="header"/>
    <w:basedOn w:val="Normal"/>
    <w:link w:val="HeaderChar"/>
    <w:uiPriority w:val="99"/>
    <w:unhideWhenUsed/>
    <w:rsid w:val="007D5E8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E85"/>
  </w:style>
  <w:style w:type="paragraph" w:styleId="Footer">
    <w:name w:val="footer"/>
    <w:basedOn w:val="Normal"/>
    <w:link w:val="FooterChar"/>
    <w:uiPriority w:val="99"/>
    <w:unhideWhenUsed/>
    <w:rsid w:val="007D5E8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E85"/>
  </w:style>
  <w:style w:type="paragraph" w:styleId="NormalWeb">
    <w:name w:val="Normal (Web)"/>
    <w:basedOn w:val="Normal"/>
    <w:uiPriority w:val="99"/>
    <w:semiHidden/>
    <w:unhideWhenUsed/>
    <w:rsid w:val="00271162"/>
    <w:rPr>
      <w:rFonts w:ascii="Times New Roman" w:hAnsi="Times New Roman" w:cs="Times New Roma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56315"/>
    <w:rPr>
      <w:rFonts w:ascii="Calibri" w:eastAsia="Calibri" w:hAnsi="Calibri" w:cs="Calibri"/>
      <w:kern w:val="0"/>
      <w:sz w:val="20"/>
      <w:szCs w:val="20"/>
      <w:lang w:val="en"/>
      <w14:ligatures w14:val="none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56315"/>
    <w:rPr>
      <w:rFonts w:ascii="Calibri" w:eastAsia="Calibri" w:hAnsi="Calibri" w:cs="Calibri"/>
      <w:kern w:val="0"/>
      <w:sz w:val="20"/>
      <w:szCs w:val="20"/>
      <w:lang w:val="en"/>
      <w14:ligatures w14:val="none"/>
    </w:rPr>
  </w:style>
  <w:style w:type="character" w:styleId="EndnoteReference">
    <w:name w:val="endnote reference"/>
    <w:basedOn w:val="DefaultParagraphFont"/>
    <w:uiPriority w:val="99"/>
    <w:semiHidden/>
    <w:unhideWhenUsed/>
    <w:rsid w:val="00656315"/>
    <w:rPr>
      <w:vertAlign w:val="superscript"/>
    </w:rPr>
  </w:style>
  <w:style w:type="paragraph" w:styleId="Revision">
    <w:name w:val="Revision"/>
    <w:hidden/>
    <w:uiPriority w:val="99"/>
    <w:semiHidden/>
    <w:rsid w:val="00C350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2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8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74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6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00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61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14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51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70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10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9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89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70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8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01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74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86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89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42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09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40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07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61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43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65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59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32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06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5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22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1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2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3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1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29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88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90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07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94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24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60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9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08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07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0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85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90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9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8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4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1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6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8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34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96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56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8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88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10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9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1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10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10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61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3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42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42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46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43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75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91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25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35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97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74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53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0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8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12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96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26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09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66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60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4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17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61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9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7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90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34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57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6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648</Words>
  <Characters>3698</Characters>
  <Application>Microsoft Office Word</Application>
  <DocSecurity>0</DocSecurity>
  <Lines>30</Lines>
  <Paragraphs>8</Paragraphs>
  <ScaleCrop>false</ScaleCrop>
  <Company/>
  <LinksUpToDate>false</LinksUpToDate>
  <CharactersWithSpaces>4338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Chick</dc:creator>
  <cp:keywords/>
  <dc:description/>
  <cp:lastModifiedBy>Sophia Grabiec</cp:lastModifiedBy>
  <cp:revision>98</cp:revision>
  <dcterms:created xsi:type="dcterms:W3CDTF">2025-02-15T11:28:00Z</dcterms:created>
  <dcterms:modified xsi:type="dcterms:W3CDTF">2025-09-29T14:32:00Z</dcterms:modified>
</cp:coreProperties>
</file>